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80" w:type="dxa"/>
        <w:tblLayout w:type="fixed"/>
        <w:tblLook w:val="04A0" w:firstRow="1" w:lastRow="0" w:firstColumn="1" w:lastColumn="0" w:noHBand="0" w:noVBand="1"/>
      </w:tblPr>
      <w:tblGrid>
        <w:gridCol w:w="847"/>
        <w:gridCol w:w="850"/>
        <w:gridCol w:w="5862"/>
        <w:gridCol w:w="94"/>
        <w:gridCol w:w="2127"/>
      </w:tblGrid>
      <w:tr w:rsidR="00F6723D" w:rsidTr="00A637B5">
        <w:trPr>
          <w:trHeight w:val="6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D" w:rsidRDefault="00F6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F6723D" w:rsidRDefault="00F6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D" w:rsidRDefault="00F6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участия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D" w:rsidRDefault="00F6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мероприятия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D" w:rsidRDefault="00F6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награда</w:t>
            </w:r>
          </w:p>
        </w:tc>
      </w:tr>
      <w:tr w:rsidR="00F6723D" w:rsidTr="00A637B5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D" w:rsidRDefault="00F6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педагога</w:t>
            </w:r>
          </w:p>
        </w:tc>
      </w:tr>
      <w:tr w:rsidR="00A637B5" w:rsidTr="001E736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7B5" w:rsidRDefault="00A637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7B5" w:rsidRPr="00A637B5" w:rsidRDefault="00A637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«Лучшая педагогическая разработка» МОЦ «Кладовая Педагога»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1D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  <w:r w:rsidR="001D3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637B5" w:rsidRDefault="00A637B5">
            <w:pPr>
              <w:pStyle w:val="a5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-</w:t>
            </w:r>
            <w:r w:rsidR="001D3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место </w:t>
            </w:r>
          </w:p>
        </w:tc>
      </w:tr>
      <w:tr w:rsidR="00A637B5" w:rsidTr="001E7367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«Профессионального мастерства» МОЦ «Кладовая Педагога»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pStyle w:val="a5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</w:tc>
      </w:tr>
      <w:tr w:rsidR="00A637B5" w:rsidTr="001E7367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«Конспектов НОД, методических разработок » (МОЦ «Кладовая Педагога»)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pStyle w:val="a5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</w:tc>
      </w:tr>
      <w:tr w:rsidR="00A637B5" w:rsidTr="001E7367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«Современные тенденции дошкольного образование» (Всероссийский образовательный форум «СОЗВЕЗДИЕ»)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pStyle w:val="a5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</w:t>
            </w:r>
          </w:p>
        </w:tc>
      </w:tr>
      <w:tr w:rsidR="00A637B5" w:rsidTr="001E7367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 педагогический конкурс для педагогов по формированию здорового образа жизни «Территория здоровья»  (М/н образовательный центр «Кладовая талантов»)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1D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степени </w:t>
            </w:r>
            <w:r w:rsidR="001D3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7B5" w:rsidTr="00A637B5">
        <w:trPr>
          <w:trHeight w:val="77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«Развитие математических способностей детей» (М/н образовательный </w:t>
            </w:r>
            <w:proofErr w:type="gramStart"/>
            <w:r>
              <w:rPr>
                <w:sz w:val="20"/>
                <w:szCs w:val="20"/>
              </w:rPr>
              <w:t>пор-тал</w:t>
            </w:r>
            <w:proofErr w:type="gramEnd"/>
            <w:r>
              <w:rPr>
                <w:sz w:val="20"/>
                <w:szCs w:val="20"/>
              </w:rPr>
              <w:t xml:space="preserve"> «Солнечный свет»)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A637B5" w:rsidTr="00A637B5">
        <w:trPr>
          <w:trHeight w:val="77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7B5" w:rsidRDefault="00A637B5" w:rsidP="00A637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7B5" w:rsidRDefault="00A637B5" w:rsidP="00A637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7B5" w:rsidRDefault="00A637B5" w:rsidP="00A637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A637B5" w:rsidRDefault="00A637B5" w:rsidP="00A637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«Педагогическая практика»</w:t>
            </w:r>
          </w:p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издание "Педагогическая практика"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2 место</w:t>
            </w:r>
          </w:p>
        </w:tc>
      </w:tr>
      <w:tr w:rsidR="00A637B5" w:rsidTr="00D94FD2">
        <w:trPr>
          <w:trHeight w:val="77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«Элита российского образования»</w:t>
            </w:r>
          </w:p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(Национальная Премия)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победителя</w:t>
            </w:r>
          </w:p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7B5" w:rsidTr="00D94FD2">
        <w:trPr>
          <w:trHeight w:val="77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«Профессиональна я компетентность педагога» (ТОИПКРО)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7B5" w:rsidTr="00D94FD2">
        <w:trPr>
          <w:trHeight w:val="77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</w:t>
            </w:r>
            <w:proofErr w:type="spellStart"/>
            <w:r>
              <w:rPr>
                <w:sz w:val="20"/>
                <w:szCs w:val="20"/>
              </w:rPr>
              <w:t>Конкурс</w:t>
            </w:r>
            <w:proofErr w:type="spellEnd"/>
            <w:r>
              <w:rPr>
                <w:sz w:val="20"/>
                <w:szCs w:val="20"/>
              </w:rPr>
              <w:t xml:space="preserve"> профессионального мастерства «Педагогические чтения - 2018»</w:t>
            </w:r>
          </w:p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Национальный Образовательный Портал «Педагоги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A637B5" w:rsidTr="00D94FD2">
        <w:trPr>
          <w:trHeight w:val="77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1F1D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Всероссийский фестиваль  авторских сайтов (ТОИПКРО)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</w:t>
            </w:r>
          </w:p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II</w:t>
            </w:r>
          </w:p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III</w:t>
            </w:r>
          </w:p>
        </w:tc>
      </w:tr>
      <w:tr w:rsidR="00A637B5" w:rsidTr="00D94FD2">
        <w:trPr>
          <w:trHeight w:val="77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профессионального мастерства «Новые идеи»</w:t>
            </w:r>
          </w:p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Всероссийское образовательное издание "Новые идеи")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A637B5" w:rsidTr="00A637B5">
        <w:trPr>
          <w:trHeight w:val="977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B5" w:rsidRDefault="00A6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«Закружила в небе осень»</w:t>
            </w:r>
          </w:p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(Центр </w:t>
            </w:r>
            <w:proofErr w:type="spellStart"/>
            <w:r>
              <w:rPr>
                <w:sz w:val="20"/>
                <w:szCs w:val="20"/>
              </w:rPr>
              <w:t>интелектуального</w:t>
            </w:r>
            <w:proofErr w:type="spellEnd"/>
            <w:r>
              <w:rPr>
                <w:sz w:val="20"/>
                <w:szCs w:val="20"/>
              </w:rPr>
              <w:t xml:space="preserve"> развития «Пятое измерение»)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B5" w:rsidRDefault="00A637B5" w:rsidP="008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Диплом 1 степени </w:t>
            </w:r>
          </w:p>
        </w:tc>
      </w:tr>
      <w:tr w:rsidR="00A637B5" w:rsidTr="00A637B5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F1D" w:rsidRDefault="00841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7B5" w:rsidRDefault="00841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A637B5">
              <w:rPr>
                <w:rFonts w:ascii="Times New Roman" w:hAnsi="Times New Roman" w:cs="Times New Roman"/>
                <w:b/>
                <w:sz w:val="20"/>
                <w:szCs w:val="20"/>
              </w:rPr>
              <w:t>егиональный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37B5" w:rsidRPr="00A637B5" w:rsidRDefault="00A637B5" w:rsidP="00A637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A637B5" w:rsidRDefault="00A637B5" w:rsidP="00A637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7B5" w:rsidRDefault="00A637B5" w:rsidP="00A637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VI Всероссийского конкурса «Воспитатель года» (Всероссийская общественная организация «Воспитатели России»)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наставника</w:t>
            </w:r>
          </w:p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финалиста</w:t>
            </w:r>
          </w:p>
        </w:tc>
      </w:tr>
      <w:tr w:rsidR="00A637B5" w:rsidTr="0055395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7B5" w:rsidRDefault="00A637B5" w:rsidP="0055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«Грани профессионального мастерства» (ТОИПКРО)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призёра -3</w:t>
            </w:r>
          </w:p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7B5" w:rsidTr="0055395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7B5" w:rsidRDefault="00A637B5" w:rsidP="0055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конкурс «Мы за здоровое питание». (ТОИПКРО)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A637B5" w:rsidTr="00553950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B5" w:rsidRDefault="00A6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7B5" w:rsidRDefault="00A637B5" w:rsidP="0055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 w:rsidP="00841F1D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«Экологическое образование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A637B5" w:rsidRDefault="00A637B5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 в условиях ФГОС» (ОГБУ «Региональный центр развития образования», ОГБПОУ «Томский лесотехнический техникум»)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  <w:p w:rsidR="00A637B5" w:rsidRDefault="00A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841F1D" w:rsidTr="00841F1D">
        <w:trPr>
          <w:trHeight w:val="1266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1D" w:rsidRDefault="00841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F1D" w:rsidRDefault="0084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F1D" w:rsidRDefault="00841F1D" w:rsidP="00841F1D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ежегодная  региональная  научно-практическая конференция «Комплексный учебный курс «Основы религиозных культур и светской этики»: теория и практика преподавания» (XXVIII Дни славянской письменности и культуры памяти святых первоучителей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r>
              <w:rPr>
                <w:sz w:val="20"/>
                <w:szCs w:val="20"/>
              </w:rPr>
              <w:t>) ТОИПКРО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F1D" w:rsidRDefault="0084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Диплома</w:t>
            </w:r>
          </w:p>
        </w:tc>
      </w:tr>
      <w:tr w:rsidR="00841F1D" w:rsidTr="00841F1D">
        <w:trPr>
          <w:trHeight w:val="65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F1D" w:rsidRDefault="00841F1D" w:rsidP="00841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1F1D" w:rsidRPr="00841F1D" w:rsidRDefault="00841F1D" w:rsidP="00841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1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841F1D">
            <w:pPr>
              <w:pStyle w:val="a5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37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841F1D" w:rsidTr="008728E8">
        <w:trPr>
          <w:trHeight w:val="65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F1D" w:rsidRDefault="00841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F1D" w:rsidRDefault="0084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авторских сказок «Малышкины сказки» (</w:t>
            </w:r>
            <w:proofErr w:type="gramStart"/>
            <w:r>
              <w:rPr>
                <w:sz w:val="20"/>
                <w:szCs w:val="20"/>
              </w:rPr>
              <w:t>МКУ</w:t>
            </w:r>
            <w:proofErr w:type="gramEnd"/>
            <w:r>
              <w:rPr>
                <w:sz w:val="20"/>
                <w:szCs w:val="20"/>
              </w:rPr>
              <w:t xml:space="preserve"> ЗАТО Северск РЦО)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37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841F1D" w:rsidTr="008728E8">
        <w:trPr>
          <w:trHeight w:val="65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F1D" w:rsidRDefault="00841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F1D" w:rsidRDefault="0084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841F1D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«Спортивная элита -2018»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37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841F1D" w:rsidTr="008728E8">
        <w:trPr>
          <w:trHeight w:val="65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F1D" w:rsidRDefault="00841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F1D" w:rsidRDefault="0084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841F1D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Муниципальный фестиваль детского музыкального творчества «Северские колокольчики» (</w:t>
            </w:r>
            <w:proofErr w:type="gramStart"/>
            <w:r>
              <w:rPr>
                <w:sz w:val="20"/>
                <w:szCs w:val="20"/>
              </w:rPr>
              <w:t>МКУ</w:t>
            </w:r>
            <w:proofErr w:type="gramEnd"/>
            <w:r>
              <w:rPr>
                <w:sz w:val="20"/>
                <w:szCs w:val="20"/>
              </w:rPr>
              <w:t xml:space="preserve"> ЗАТО Северск РЦО)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D" w:rsidRDefault="00841F1D" w:rsidP="0037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841F1D" w:rsidTr="008728E8">
        <w:trPr>
          <w:trHeight w:val="651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1D" w:rsidRDefault="00841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F1D" w:rsidRDefault="0084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F1D" w:rsidRDefault="00841F1D" w:rsidP="00841F1D">
            <w:pPr>
              <w:pStyle w:val="a5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Всероссийского конкурса муниципального этапа «Воспитатель года России 2018 года», </w:t>
            </w:r>
            <w:proofErr w:type="gramStart"/>
            <w:r>
              <w:rPr>
                <w:sz w:val="20"/>
                <w:szCs w:val="20"/>
              </w:rPr>
              <w:t>МАУ</w:t>
            </w:r>
            <w:proofErr w:type="gramEnd"/>
            <w:r>
              <w:rPr>
                <w:sz w:val="20"/>
                <w:szCs w:val="20"/>
              </w:rPr>
              <w:t xml:space="preserve"> ЗАТО Северск РЦО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F1D" w:rsidRDefault="00841F1D" w:rsidP="0037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bookmarkEnd w:id="0"/>
    </w:tbl>
    <w:p w:rsidR="00FF764E" w:rsidRDefault="00FF764E"/>
    <w:sectPr w:rsidR="00FF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8"/>
    <w:rsid w:val="001D3EF1"/>
    <w:rsid w:val="003E2098"/>
    <w:rsid w:val="00841F1D"/>
    <w:rsid w:val="00A637B5"/>
    <w:rsid w:val="00F6723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2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723D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F6723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6723D"/>
    <w:rPr>
      <w:rFonts w:ascii="Times New Roman" w:hAnsi="Times New Roman" w:cs="Times New Roman"/>
      <w:shd w:val="clear" w:color="auto" w:fill="FFFFFF"/>
    </w:rPr>
  </w:style>
  <w:style w:type="paragraph" w:styleId="a7">
    <w:name w:val="No Spacing"/>
    <w:uiPriority w:val="1"/>
    <w:qFormat/>
    <w:rsid w:val="00F6723D"/>
    <w:pPr>
      <w:spacing w:after="0" w:line="240" w:lineRule="auto"/>
    </w:pPr>
  </w:style>
  <w:style w:type="paragraph" w:customStyle="1" w:styleId="1">
    <w:name w:val="Без интервала1"/>
    <w:rsid w:val="00F672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uiPriority w:val="99"/>
    <w:locked/>
    <w:rsid w:val="00F6723D"/>
    <w:rPr>
      <w:rFonts w:ascii="Times New Roman" w:hAnsi="Times New Roman" w:cs="Times New Roman" w:hint="default"/>
      <w:shd w:val="clear" w:color="auto" w:fill="FFFFFF"/>
    </w:rPr>
  </w:style>
  <w:style w:type="table" w:styleId="a8">
    <w:name w:val="Table Grid"/>
    <w:basedOn w:val="a1"/>
    <w:uiPriority w:val="59"/>
    <w:rsid w:val="00F6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67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2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723D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F6723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6723D"/>
    <w:rPr>
      <w:rFonts w:ascii="Times New Roman" w:hAnsi="Times New Roman" w:cs="Times New Roman"/>
      <w:shd w:val="clear" w:color="auto" w:fill="FFFFFF"/>
    </w:rPr>
  </w:style>
  <w:style w:type="paragraph" w:styleId="a7">
    <w:name w:val="No Spacing"/>
    <w:uiPriority w:val="1"/>
    <w:qFormat/>
    <w:rsid w:val="00F6723D"/>
    <w:pPr>
      <w:spacing w:after="0" w:line="240" w:lineRule="auto"/>
    </w:pPr>
  </w:style>
  <w:style w:type="paragraph" w:customStyle="1" w:styleId="1">
    <w:name w:val="Без интервала1"/>
    <w:rsid w:val="00F672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uiPriority w:val="99"/>
    <w:locked/>
    <w:rsid w:val="00F6723D"/>
    <w:rPr>
      <w:rFonts w:ascii="Times New Roman" w:hAnsi="Times New Roman" w:cs="Times New Roman" w:hint="default"/>
      <w:shd w:val="clear" w:color="auto" w:fill="FFFFFF"/>
    </w:rPr>
  </w:style>
  <w:style w:type="table" w:styleId="a8">
    <w:name w:val="Table Grid"/>
    <w:basedOn w:val="a1"/>
    <w:uiPriority w:val="59"/>
    <w:rsid w:val="00F6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6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783D-12F4-4268-87F0-BE6DD66E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2021-02-05T07:44:00Z</dcterms:created>
  <dcterms:modified xsi:type="dcterms:W3CDTF">2021-02-05T08:13:00Z</dcterms:modified>
</cp:coreProperties>
</file>