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5E" w:rsidRPr="0034395E" w:rsidRDefault="0034395E" w:rsidP="003439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4395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8215630</wp:posOffset>
                </wp:positionV>
                <wp:extent cx="1414780" cy="0"/>
                <wp:effectExtent l="10160" t="14605" r="1333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40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09.55pt;margin-top:646.9pt;width:111.4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2t+wEAAMADAAAOAAAAZHJzL2Uyb0RvYy54bWysU82O0zAQviPxDpbvNElZsUvUdIW6lMsC&#10;lRYewHWcxMLxWLbbtLeFF9hH4BX2woEf7TMkb8TY/QEWuCB8GHk8mW+++WYyOd+0iqyFdRJ0QbNR&#10;SonQHEqp64K+fTN/dEaJ80yXTIEWBd0KR8+nDx9MOpOLMTSgSmEJgmiXd6agjfcmTxLHG9EyNwIj&#10;NAYrsC3z6No6KS3rEL1VyThNnyQd2NJY4MI5fL3YBek04leV4P51VTnhiSoocvPR2miXwSbTCctr&#10;y0wj+Z4G+wcWLZMaix6hLphnZGXlb1Ct5BYcVH7EoU2gqiQXsQfsJkvvdXPVMCNiLyiOM0eZ3P+D&#10;5a/WC0tkWdAxJZq1OKL+43A93PTf+tvhhgzv+zs0w4fhuv/Uf+2/9Hf9ZzIOunXG5Zg+0wsbOucb&#10;fWUugb9zRMOsYboWz6yFrhGsRMJZSEl+yQmOM1h+2b2EEiuzlYeo4qaybcBEfcgmDmt7HJbYeMLx&#10;MTvJTk7PcKb8EEtYfkg01vkXAloSLgV13jJZN34GWuNKgM1iGba+dD7QYvkhIVR1oGQ5l0pFx9bL&#10;mbJkzXCD5vHETu59pjTpkNPjp6dphP47RhrPnzAsrHQZFzJo9nx/90yq3R1pKr0XMei2G8ESyu3C&#10;HsTFNYn97Fc67OHPfsz+8eNNvwMAAP//AwBQSwMEFAAGAAgAAAAhAKX8nv/hAAAADgEAAA8AAABk&#10;cnMvZG93bnJldi54bWxMj8FOwzAQRO9I/IO1SFwQdRxQ1YQ4VQXKAXGoKAiJm2ubJCJeh9hNzd+z&#10;PSA47szT7Ey1Tm5gs51C71GCWGTALGpvemwlvL401ytgISo0avBoJXzbAOv6/KxSpfFHfLbzLraM&#10;QjCUSkIX41hyHnRnnQoLP1ok78NPTkU6p5abSR0p3A08z7Ild6pH+tCp0d53Vn/uDk6CeXt4b55S&#10;yuevK7HdtFu9bB61lJcXaXMHLNoU/2A41afqUFOnvT+gCWyQsBKFIJSMvLihESckuxUFsP2vxuuK&#10;/59R/wAAAP//AwBQSwECLQAUAAYACAAAACEAtoM4kv4AAADhAQAAEwAAAAAAAAAAAAAAAAAAAAAA&#10;W0NvbnRlbnRfVHlwZXNdLnhtbFBLAQItABQABgAIAAAAIQA4/SH/1gAAAJQBAAALAAAAAAAAAAAA&#10;AAAAAC8BAABfcmVscy8ucmVsc1BLAQItABQABgAIAAAAIQAYx32t+wEAAMADAAAOAAAAAAAAAAAA&#10;AAAAAC4CAABkcnMvZTJvRG9jLnhtbFBLAQItABQABgAIAAAAIQCl/J7/4QAAAA4BAAAPAAAAAAAA&#10;AAAAAAAAAFUEAABkcnMvZG93bnJldi54bWxQSwUGAAAAAAQABADzAAAAYwUAAAAA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4395E" w:rsidRPr="0034395E" w:rsidRDefault="0034395E" w:rsidP="0034395E">
      <w:pPr>
        <w:framePr w:w="8993" w:h="658" w:hRule="exact" w:wrap="none" w:vAnchor="page" w:hAnchor="page" w:x="1939" w:y="1202"/>
        <w:widowControl w:val="0"/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43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34395E" w:rsidRPr="0034395E" w:rsidRDefault="0034395E" w:rsidP="0034395E">
      <w:pPr>
        <w:framePr w:w="8993" w:h="658" w:hRule="exact" w:wrap="none" w:vAnchor="page" w:hAnchor="page" w:x="1939" w:y="1202"/>
        <w:widowControl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34395E" w:rsidRPr="0034395E" w:rsidRDefault="0034395E" w:rsidP="0034395E">
      <w:pPr>
        <w:framePr w:w="8993" w:h="938" w:hRule="exact" w:wrap="none" w:vAnchor="page" w:hAnchor="page" w:x="1939" w:y="6265"/>
        <w:widowControl w:val="0"/>
        <w:spacing w:after="0" w:line="320" w:lineRule="exact"/>
        <w:ind w:right="7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bookmark0"/>
      <w:r w:rsidRPr="003439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ПОЛОЖЕНИЕ</w:t>
      </w:r>
      <w:bookmarkEnd w:id="0"/>
    </w:p>
    <w:p w:rsidR="0034395E" w:rsidRPr="0034395E" w:rsidRDefault="0034395E" w:rsidP="0034395E">
      <w:pPr>
        <w:framePr w:w="8993" w:h="938" w:hRule="exact" w:wrap="none" w:vAnchor="page" w:hAnchor="page" w:x="1939" w:y="6265"/>
        <w:widowControl w:val="0"/>
        <w:spacing w:after="0" w:line="281" w:lineRule="exact"/>
        <w:ind w:right="72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педагогическом совете</w:t>
      </w:r>
      <w:r w:rsidRPr="00343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МБДОУ «Детский сад №11»</w:t>
      </w:r>
    </w:p>
    <w:p w:rsidR="0034395E" w:rsidRPr="0034395E" w:rsidRDefault="0034395E" w:rsidP="0034395E">
      <w:pPr>
        <w:framePr w:wrap="none" w:vAnchor="page" w:hAnchor="page" w:x="1719" w:y="782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48pt">
            <v:imagedata r:id="rId4" r:href="rId5"/>
          </v:shape>
        </w:pict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34395E" w:rsidRPr="0034395E" w:rsidRDefault="0034395E" w:rsidP="0034395E">
      <w:pPr>
        <w:framePr w:wrap="none" w:vAnchor="page" w:hAnchor="page" w:x="8091" w:y="1080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53pt;height:107.25pt">
            <v:imagedata r:id="rId6" r:href="rId7"/>
          </v:shape>
        </w:pict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34395E" w:rsidRPr="0034395E" w:rsidRDefault="0034395E" w:rsidP="0034395E">
      <w:pPr>
        <w:framePr w:w="8993" w:h="343" w:hRule="exact" w:wrap="none" w:vAnchor="page" w:hAnchor="page" w:x="1939" w:y="15242"/>
        <w:widowControl w:val="0"/>
        <w:spacing w:after="0" w:line="280" w:lineRule="exact"/>
        <w:ind w:left="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4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p w:rsidR="0034395E" w:rsidRPr="0034395E" w:rsidRDefault="0034395E" w:rsidP="0034395E">
      <w:pPr>
        <w:framePr w:wrap="none" w:vAnchor="page" w:hAnchor="page" w:x="7400" w:y="259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215.25pt;height:63pt">
            <v:imagedata r:id="rId8" r:href="rId9"/>
          </v:shape>
        </w:pict>
      </w:r>
      <w:r w:rsidRPr="003439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34395E" w:rsidRPr="0034395E" w:rsidRDefault="0034395E" w:rsidP="003439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4395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3265170</wp:posOffset>
            </wp:positionH>
            <wp:positionV relativeFrom="page">
              <wp:posOffset>1657350</wp:posOffset>
            </wp:positionV>
            <wp:extent cx="4029710" cy="1365250"/>
            <wp:effectExtent l="0" t="0" r="8890" b="6350"/>
            <wp:wrapNone/>
            <wp:docPr id="1" name="Рисунок 1" descr="C:\Users\User\Desktop\сайт\титульники положения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титульники положения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  <w:bookmarkStart w:id="1" w:name="_GoBack"/>
      <w:bookmarkEnd w:id="1"/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34395E" w:rsidRDefault="0034395E" w:rsidP="005171D0">
      <w:pPr>
        <w:pStyle w:val="a3"/>
        <w:tabs>
          <w:tab w:val="left" w:pos="2410"/>
        </w:tabs>
        <w:jc w:val="center"/>
        <w:rPr>
          <w:b/>
        </w:rPr>
      </w:pPr>
    </w:p>
    <w:p w:rsidR="00BA1B27" w:rsidRPr="00CC67A5" w:rsidRDefault="00BA1B27" w:rsidP="005171D0">
      <w:pPr>
        <w:pStyle w:val="a3"/>
        <w:tabs>
          <w:tab w:val="left" w:pos="2410"/>
        </w:tabs>
        <w:jc w:val="center"/>
        <w:rPr>
          <w:b/>
        </w:rPr>
      </w:pPr>
      <w:r w:rsidRPr="00CC67A5">
        <w:rPr>
          <w:b/>
        </w:rPr>
        <w:lastRenderedPageBreak/>
        <w:t>1.    Общие положения.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 xml:space="preserve">1.1.Настоящее Положение разработано </w:t>
      </w:r>
      <w:r w:rsidR="00CC67A5">
        <w:t xml:space="preserve">МБДОУ </w:t>
      </w:r>
      <w:r>
        <w:t>«</w:t>
      </w:r>
      <w:r w:rsidR="00CC67A5">
        <w:t>Детский сад №11</w:t>
      </w:r>
      <w:r>
        <w:t>» (далее ДОУ)   в соответствии с Федеральным </w:t>
      </w:r>
      <w:proofErr w:type="spellStart"/>
      <w:r>
        <w:t>закоом</w:t>
      </w:r>
      <w:proofErr w:type="spellEnd"/>
      <w:r>
        <w:t xml:space="preserve"> от 29.12.2012г. № 273-ФЗ «Об образовании в Российской Федерации», статьёй 30 (Локальные нормативные акты, содержащие нормы, регулирующие образовательные отношения) пункт 1,2, ст. 25, вступающего в силу с 01.09.2013г.; Уставом ДОУ.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1.2. Педагогический совет ДОУ является одной из форм самоуправления Учреждения.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1.3. Педагогический совет — коллегиальный орган, объединяющий педагогических работников ДОУ, действующий на основании Положения о педагогическом совете.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1.4. Каждый педагогический работник ДОУ с момента заключения трудового договора и до прекращения его действия является членом педагогического совета.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1.5. Срок данного положения не ограничен. Положение действует до принятия нового.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1.6. Педагогический совет Учреждения действует в соответствии с действующим законодательством Российской Федерации в области образования, нормативных правовых документов об образовании, Устава Учреждения, настоящего Положения.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1.7. Принятые педагогическим советом решения, в пределах его компетенции, и не противоречащие законодательству реализуются приказами заведующей ДОУ и являются обязательными для исполнения всеми его членами.</w:t>
      </w:r>
    </w:p>
    <w:p w:rsidR="00BA1B27" w:rsidRPr="00CC67A5" w:rsidRDefault="00BA1B27" w:rsidP="00CC67A5">
      <w:pPr>
        <w:pStyle w:val="a3"/>
        <w:jc w:val="center"/>
        <w:rPr>
          <w:b/>
        </w:rPr>
      </w:pPr>
      <w:r w:rsidRPr="00CC67A5">
        <w:rPr>
          <w:b/>
        </w:rPr>
        <w:t>2. Основные задачи педагогического совета.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2.1. Главными задачами педагогического Совета являются: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ориентация педагогического коллектива ДОУ на совершенствование образовательного процесса;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разработка основной общеобразовательной программы ДОУ;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ознакомление с достижениями педагогической науки, передовым педагогическим опытом и внедрение их в практическую деятельность ДОУ;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организация и определение направлений образовательной деятельности;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повышение профессионального мастерства, развитие творческой активности педагогических работников ДОУ.</w:t>
      </w:r>
    </w:p>
    <w:p w:rsidR="00CC67A5" w:rsidRDefault="00CC67A5" w:rsidP="00CC67A5">
      <w:pPr>
        <w:pStyle w:val="a3"/>
        <w:spacing w:before="0" w:beforeAutospacing="0" w:after="0" w:afterAutospacing="0"/>
        <w:ind w:firstLine="709"/>
        <w:jc w:val="both"/>
      </w:pP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CC67A5">
        <w:rPr>
          <w:b/>
        </w:rPr>
        <w:t>3. Функции педагогического совета</w:t>
      </w:r>
    </w:p>
    <w:p w:rsidR="00CC67A5" w:rsidRPr="00CC67A5" w:rsidRDefault="00CC67A5" w:rsidP="00CC67A5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3.1.Педагогический совет: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обсуждает Устав и другие локальные акты ДОУ, касающиеся педагогической деятельности, решает вопрос о внесении в них необходимых изменений и дополнений;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обсуждает и утверждает выбор и обоснование основной общеобразовательной программы дошкольного образования, образовательные и воспитательные методики, технологии для использования в педагогическом процессе ДОУ;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организует работу по повышению квалификации педагогических работников, распространению педагогического опыта;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проводит опытно-экспериментальную работу, определяет направление взаимодействия Учреждения со школами и другими общественными организациями;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представляет педагогических работников к различным видам поощрений и присвоению званий;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заслушивает отчеты  заведующего о создании условий для реализации общеобразовательных программ ДОУ;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подводит итоги деятельности ДОУ за учебный год;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— заслушивает информацию, отчеты педагогических и медицинских работников о состоянии здоровья детей, ходе реализации образовательных и воспитательных программ, отчеты о самообразовании педагогов;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контролирует выполнение ранее принятых решений педагогического совета;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организует изучение и обсуждение нормативно-правовых документов в области  дошкольного образования;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 — принимает решения об изменении образовательных программ (отдельных разделов, тем), о корректировке сроков освоения образовательных программ, об изучении дополнительных разделов и других образовательных программ; 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осуществляет другую работу в соответствии со своей компетенцией и действующим законодательством.</w:t>
      </w:r>
    </w:p>
    <w:p w:rsidR="00BA1B27" w:rsidRPr="00CC67A5" w:rsidRDefault="00BA1B27" w:rsidP="00CC67A5">
      <w:pPr>
        <w:pStyle w:val="a3"/>
        <w:jc w:val="center"/>
        <w:rPr>
          <w:b/>
        </w:rPr>
      </w:pPr>
      <w:r w:rsidRPr="00CC67A5">
        <w:rPr>
          <w:b/>
        </w:rPr>
        <w:t>4. Права педагогического совета.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4.1. Педагогический совет ДОУ имеет право: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1) обсуждать и принимать образовательную программу Учреждения;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2) обсуждать и принимать локальные акты Учреждения в соответствии с установленной компетенцией;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3) вносить предложения об изменении и дополнении Устава Учреждения;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4) принимать решения по вопросу охраны Учреждения и другим вопросам жизни Учреждения, которые не оговорены и не регламентированы Уставом Учреждения;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5) заслушивать отчеты администрации Учреждения о проделанной работе;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6) обсуждать и принимать решения по любым вопросам, касающимся содержания образования;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7) рассматривать вопросы повышения квалификации и переподготовки кадров;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8) организовывать выявление, обобщение, распространение, внедрение педагогического опыта;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9) рассматривать вопросы организации дополнительных услуг родителям (законным представителям) детей;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10) утверждать характеристики педагогов, представляемых к званию «Почетный работник общего образования Российской Федерации».</w:t>
      </w:r>
    </w:p>
    <w:p w:rsidR="00BA1B27" w:rsidRPr="00CC67A5" w:rsidRDefault="00BA1B27" w:rsidP="00CC67A5">
      <w:pPr>
        <w:pStyle w:val="a3"/>
        <w:jc w:val="center"/>
        <w:rPr>
          <w:b/>
        </w:rPr>
      </w:pPr>
      <w:r w:rsidRPr="00CC67A5">
        <w:rPr>
          <w:b/>
        </w:rPr>
        <w:t>5. Организация управления педагогического совета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5.1. В состав педагогического совета входят: заведующий ДОУ (его председатель), все педагоги ДОУ, председатель родительского комитета.  В нужных случаях на заседания педагогического совета приглашаются медицинские работники, представители общественных организаций, учреждений, родители. Необходимость их приглашения определяется председателем педагогического совета педагогов. Приглашенные на заседание пользуются правом совещательного голоса.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5.2 Заседания педагогического совета созываются  один раз в квартал в соответствии с годовым планом работы ДОУ,  не реже четырех раз в год. Ход заседаний педагогического совета и решения оформляются протоколами. Заседания педагогического совета возглавляет заведующий ДОУ.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5.3. В обязательном порядке ведутся протоколы заседаний педагогического совета. Педагогический совет избирает из своего состава секретаря на учебный год. Протоколы подписываются председателем и секретарем педсовета.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5.4. Решения педагогического совета должны носить конкретный характер с указанием сроков выполнения мероприятий и ответственных за их проведение.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5.5. Решение педагогического совета принимается большинством голосов при наличии на  заседании не  менее  двух  третей его членов и является обязательным для исполнения после утверждения его приказом заведующего.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5.6. Организацию выполнение решений педагогического совета осуществляет заведующий ДОУ и ответственные лица, указанные в решении. Результаты этой работы сообщаются членам педагогического совета на следующих его заседаниях.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5.7. Заведующий ДОУ в случае несогласия с решением педагогического совета приостанавливает выполнение решения, извещает об этом Учредителя ДОУ, который в трехдневный срок при участии заинтересованных сторон обязан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5.8. Решения педагогического совета являются рекомендательными для коллектива Учреждения. Решения, утвержденные приказом Учреждения, являются обязательными для исполнения.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5.9. Каждый член педагогического совета обязан посещать все его заседания, активно участвовать в работе педагогического совета, своевременно и полностью выполнять его решения.</w:t>
      </w:r>
    </w:p>
    <w:p w:rsidR="00BA1B27" w:rsidRPr="00476923" w:rsidRDefault="00BA1B27" w:rsidP="0047692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76923">
        <w:rPr>
          <w:b/>
        </w:rPr>
        <w:t>6. Ответственность педагогического совета.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6.1. Педагогический совет несет ответственность за: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выполнение или не выполнение закрепленных за ним задач и функций;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— выполнение годового плана работы ДОУ;</w:t>
      </w:r>
    </w:p>
    <w:p w:rsidR="00BA1B27" w:rsidRDefault="00476923" w:rsidP="00CC67A5">
      <w:pPr>
        <w:pStyle w:val="a3"/>
        <w:spacing w:before="0" w:beforeAutospacing="0" w:after="0" w:afterAutospacing="0"/>
        <w:ind w:firstLine="709"/>
        <w:jc w:val="both"/>
      </w:pPr>
      <w:r>
        <w:t>—</w:t>
      </w:r>
      <w:r w:rsidR="00BA1B27">
        <w:t>соответствие принятых решений законодательству РФ об образовании, нормативно правовым актам;</w:t>
      </w:r>
    </w:p>
    <w:p w:rsidR="00BA1B27" w:rsidRPr="00476923" w:rsidRDefault="00BA1B27" w:rsidP="0047692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476923">
        <w:rPr>
          <w:b/>
        </w:rPr>
        <w:t>7. Делопроизводство педагогического совета.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7.1. Заседания педагогического совета оформляются протокольно. В книге протоколов фиксируется дата проведения заседания, количественное присутствие (отсутствие) членов педсовета, тема педсовета, повестка дня; ход обсуждения вопросов, выносимых на педагогический совет, предложения и замечания членов педсовета, решения.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7.2. Нумерация протоколов ведется от начала учебного года.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7.3. Книга протоколов педсовета пронумеровывается постранично, прошнуровывается, скрепляется подписью заведующей и печатью ДОУ.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7.4. Книга протоколов педагогического совета ДОУ входит в номенклатуру дел, хранится в делах ДОУ 5 лет и передается по акту при смене руководства.</w:t>
      </w:r>
    </w:p>
    <w:p w:rsidR="00BA1B27" w:rsidRDefault="00BA1B27" w:rsidP="00CC67A5">
      <w:pPr>
        <w:pStyle w:val="a3"/>
        <w:spacing w:before="0" w:beforeAutospacing="0" w:after="0" w:afterAutospacing="0"/>
        <w:ind w:firstLine="709"/>
        <w:jc w:val="both"/>
      </w:pPr>
      <w:r>
        <w:t>7.5. Материалы к заседаниям педагогических советов хранятся в делах ДОУ.</w:t>
      </w:r>
    </w:p>
    <w:p w:rsidR="00776405" w:rsidRDefault="00776405" w:rsidP="00CC67A5">
      <w:pPr>
        <w:spacing w:after="0" w:line="240" w:lineRule="auto"/>
        <w:ind w:firstLine="709"/>
      </w:pPr>
    </w:p>
    <w:sectPr w:rsidR="0077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D"/>
    <w:rsid w:val="0034395E"/>
    <w:rsid w:val="00425348"/>
    <w:rsid w:val="00476923"/>
    <w:rsid w:val="005171D0"/>
    <w:rsid w:val="0073295D"/>
    <w:rsid w:val="00776405"/>
    <w:rsid w:val="00BA1B27"/>
    <w:rsid w:val="00C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C96464E"/>
  <w15:docId w15:val="{36913CCD-7A41-4AFE-9F9C-AF7848E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171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&#1090;&#1080;&#1090;&#1091;&#1083;&#1100;&#1085;&#1080;&#1082;&#1080;%20&#1087;&#1086;&#1083;&#1086;&#1078;&#1077;&#1085;&#1080;&#1103;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NHpplxsHP+7eB0CF3K5vs8jvJUE=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iY3D8+cBl6bjGSwRU8utGfc/6fM=</DigestValue>
    </Reference>
  </SignedInfo>
  <SignatureValue>Ikzg9Cm60iVmAEItoJf5HBaI6FaDVH0MBJqdSr8U6hyoymFyLKSKbf7RHv6MbbANdN+ahEsrSLpC
C3RwFFVLqV2Y6lDp8bsdt7t44rxUFWLK6QRKqiyx5HzDLsQ//ARmL8VA9JT1qPbveWTN48gwJj7W
XwkZllNHmcAGOrlJsvE=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jTtV5T2nUWpw08T11gsyKtmPyvw=</DigestValue>
      </Reference>
      <Reference URI="/word/document.xml?ContentType=application/vnd.openxmlformats-officedocument.wordprocessingml.document.main+xml">
        <DigestMethod Algorithm="http://www.w3.org/2000/09/xmldsig#sha1"/>
        <DigestValue>mtqIqoEUpT7TR2/2yfkMj5PiSCo=</DigestValue>
      </Reference>
      <Reference URI="/word/fontTable.xml?ContentType=application/vnd.openxmlformats-officedocument.wordprocessingml.fontTable+xml">
        <DigestMethod Algorithm="http://www.w3.org/2000/09/xmldsig#sha1"/>
        <DigestValue>KVdcTDMVfX6CQjwLKK1jGRWDqHo=</DigestValue>
      </Reference>
      <Reference URI="/word/media/image1.jpeg?ContentType=image/jpeg">
        <DigestMethod Algorithm="http://www.w3.org/2000/09/xmldsig#sha1"/>
        <DigestValue>QAHzYeFGPPhcV6ndOyzEy5lNPd8=</DigestValue>
      </Reference>
      <Reference URI="/word/media/image2.jpeg?ContentType=image/jpeg">
        <DigestMethod Algorithm="http://www.w3.org/2000/09/xmldsig#sha1"/>
        <DigestValue>/kF/fRDADAX970NyTGhY6ma8rrc=</DigestValue>
      </Reference>
      <Reference URI="/word/media/image3.jpeg?ContentType=image/jpeg">
        <DigestMethod Algorithm="http://www.w3.org/2000/09/xmldsig#sha1"/>
        <DigestValue>Xi9lMNMzbqKQHdSy2JHwO1dX1oo=</DigestValue>
      </Reference>
      <Reference URI="/word/media/image4.jpeg?ContentType=image/jpeg">
        <DigestMethod Algorithm="http://www.w3.org/2000/09/xmldsig#sha1"/>
        <DigestValue>mBWQBM5j1iiq1urvTbH7P3BhI2g=</DigestValue>
      </Reference>
      <Reference URI="/word/settings.xml?ContentType=application/vnd.openxmlformats-officedocument.wordprocessingml.settings+xml">
        <DigestMethod Algorithm="http://www.w3.org/2000/09/xmldsig#sha1"/>
        <DigestValue>y5mHH8UaqJKWjP76DGyRSCFKYgU=</DigestValue>
      </Reference>
      <Reference URI="/word/styles.xml?ContentType=application/vnd.openxmlformats-officedocument.wordprocessingml.styles+xml">
        <DigestMethod Algorithm="http://www.w3.org/2000/09/xmldsig#sha1"/>
        <DigestValue>7ztfdZffYybHIeJKrNi+zqtj/5o=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55E1OHRFHPy4lmDsSPwNW6W0zhU=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2022-10-17T04:37:45Z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2022-10-17T04:37:45Z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2022-10-14T06:31:00Z</dcterms:created>
  <dcterms:modified xsi:type="dcterms:W3CDTF">2022-10-17T04:37:00Z</dcterms:modified>
</cp:coreProperties>
</file>