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A5" w:rsidRPr="00D441A5" w:rsidRDefault="00556716" w:rsidP="0055671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7920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A5" w:rsidRPr="00D441A5" w:rsidRDefault="00D441A5" w:rsidP="00D441A5">
      <w:pPr>
        <w:pStyle w:val="a3"/>
        <w:ind w:right="-284" w:firstLine="708"/>
        <w:rPr>
          <w:rFonts w:ascii="Times New Roman" w:hAnsi="Times New Roman" w:cs="Times New Roman"/>
          <w:sz w:val="24"/>
          <w:szCs w:val="24"/>
        </w:rPr>
      </w:pPr>
    </w:p>
    <w:p w:rsidR="00556716" w:rsidRDefault="00556716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6716" w:rsidRDefault="00556716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6716" w:rsidRDefault="00556716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6716" w:rsidRDefault="00556716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6716" w:rsidRDefault="00556716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41A5" w:rsidRPr="00AF732B" w:rsidRDefault="00D441A5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32B">
        <w:rPr>
          <w:rFonts w:ascii="Times New Roman" w:hAnsi="Times New Roman" w:cs="Times New Roman"/>
          <w:sz w:val="26"/>
          <w:szCs w:val="26"/>
        </w:rPr>
        <w:lastRenderedPageBreak/>
        <w:t xml:space="preserve"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недельной образовательной нагрузки.  </w:t>
      </w:r>
    </w:p>
    <w:p w:rsidR="00D441A5" w:rsidRPr="00AF732B" w:rsidRDefault="00D441A5" w:rsidP="00D441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 При составлении учебного плана по реализации основной образовательной программы дошкольного образования муниципального бюджетного дошкольного образовательного учреждения «Детский сад № 11» учитывались следующие нормативно правовые документы:  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F732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F732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D441A5" w:rsidRPr="00AF732B" w:rsidRDefault="00D441A5" w:rsidP="00D441A5">
      <w:pPr>
        <w:pStyle w:val="a5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32B">
        <w:rPr>
          <w:rFonts w:ascii="Times New Roman" w:eastAsia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организациям воспитания и обучения, отдыха и оздоровления детей и молодежи - </w:t>
      </w:r>
      <w:proofErr w:type="spellStart"/>
      <w:r w:rsidRPr="00AF732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AF732B">
        <w:rPr>
          <w:rFonts w:ascii="Times New Roman" w:eastAsia="Times New Roman" w:hAnsi="Times New Roman" w:cs="Times New Roman"/>
          <w:sz w:val="26"/>
          <w:szCs w:val="26"/>
        </w:rPr>
        <w:t xml:space="preserve"> 2.4.3648-20 от 18.12.2020 г.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D441A5" w:rsidRPr="00AF732B" w:rsidRDefault="00D441A5" w:rsidP="00D441A5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Положением о лицензировании образовательной деятельности, утвержденным Постановлением Правительства РФ от 31.03.2009 № 277</w:t>
      </w:r>
      <w:r w:rsidRPr="00AF7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1A5" w:rsidRPr="00AF732B" w:rsidRDefault="00D441A5" w:rsidP="00D441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        Образовательная деятельность осуществляется на основе образовательной программы ДОУ, которая разработана с учетом требований ФГОС ДО и примерных образовательных программ:  </w:t>
      </w:r>
    </w:p>
    <w:tbl>
      <w:tblPr>
        <w:tblpPr w:leftFromText="180" w:rightFromText="180" w:bottomFromText="200" w:vertAnchor="text" w:horzAnchor="margin" w:tblpXSpec="center" w:tblpY="9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3"/>
      </w:tblGrid>
      <w:tr w:rsidR="00D441A5" w:rsidRPr="00AF732B" w:rsidTr="00D441A5">
        <w:trPr>
          <w:trHeight w:val="383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5" w:rsidRPr="00AF732B" w:rsidRDefault="00D441A5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Образовательные программы</w:t>
            </w:r>
          </w:p>
        </w:tc>
      </w:tr>
      <w:tr w:rsidR="00D441A5" w:rsidRPr="00AF732B" w:rsidTr="00D441A5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Инновационная программа дошкольного образования «От рождения до школы» под ред. Н.Е. </w:t>
            </w:r>
            <w:proofErr w:type="spellStart"/>
            <w:r w:rsidRPr="00AF732B">
              <w:rPr>
                <w:rFonts w:ascii="Times New Roman" w:hAnsi="Times New Roman" w:cs="Times New Roman"/>
                <w:i/>
                <w:sz w:val="26"/>
                <w:szCs w:val="26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i/>
                <w:sz w:val="26"/>
                <w:szCs w:val="26"/>
              </w:rPr>
              <w:t>, Т.С. Комаровой, Э.М. Дорофеевой</w:t>
            </w:r>
          </w:p>
        </w:tc>
      </w:tr>
      <w:tr w:rsidR="00D441A5" w:rsidRPr="00AF732B" w:rsidTr="00D441A5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образовательная Программа «От рождения до школы» под ред. Н.Е </w:t>
            </w:r>
            <w:proofErr w:type="spellStart"/>
            <w:r w:rsidRPr="00AF732B">
              <w:rPr>
                <w:rFonts w:ascii="Times New Roman" w:hAnsi="Times New Roman" w:cs="Times New Roman"/>
                <w:sz w:val="26"/>
                <w:szCs w:val="26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732B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Т. С. Комаровой, М. А. Васильевой.</w:t>
            </w:r>
          </w:p>
        </w:tc>
      </w:tr>
      <w:tr w:rsidR="00D441A5" w:rsidRPr="00AF732B" w:rsidTr="00D441A5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«Образовательная программа дошкольного образования для детей с тяжелыми нарушениями речи (общим недоразвитием речи)</w:t>
            </w:r>
            <w:r w:rsidRPr="00AF7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4 до 7 лет» / автор Н.В.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Нищева</w:t>
            </w:r>
            <w:proofErr w:type="spellEnd"/>
          </w:p>
        </w:tc>
      </w:tr>
      <w:tr w:rsidR="00D441A5" w:rsidRPr="00AF732B" w:rsidTr="00D441A5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Программа «С чего начинается Родина» под ред. З.Н. </w:t>
            </w:r>
            <w:proofErr w:type="spellStart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Ажермачевой</w:t>
            </w:r>
            <w:proofErr w:type="spellEnd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41A5" w:rsidRPr="00AF732B" w:rsidTr="00D441A5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Программа «Ладушки» под ред. </w:t>
            </w:r>
            <w:proofErr w:type="spellStart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Каплуновой</w:t>
            </w:r>
            <w:proofErr w:type="spellEnd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D441A5" w:rsidRPr="00AF732B" w:rsidTr="00D441A5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АООП МБДОУ «Детский сад № 11» для детей с нарушением </w:t>
            </w:r>
            <w:proofErr w:type="spellStart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опорно</w:t>
            </w:r>
            <w:proofErr w:type="spellEnd"/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двигательного аппарата</w:t>
            </w:r>
          </w:p>
        </w:tc>
      </w:tr>
      <w:tr w:rsidR="00D441A5" w:rsidRPr="00AF732B" w:rsidTr="00D441A5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5" w:rsidRPr="00AF732B" w:rsidRDefault="00D441A5" w:rsidP="00D441A5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73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АООП МБДОУ «Детский сад № 11» для детей с тяжелым нарушением речи</w:t>
            </w:r>
          </w:p>
        </w:tc>
      </w:tr>
    </w:tbl>
    <w:p w:rsidR="00AF732B" w:rsidRDefault="00AF732B" w:rsidP="00D44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732B" w:rsidRDefault="00AF732B" w:rsidP="00D44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Программы, реализуемые в МБДОУ, на основе которых разработана основная 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образовательная программа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 с учетом приоритетных направлений работы ДОУ. Преемственность обеспечивается цикличностью прохождения программного материала с усложнениями на последующей возрастной группе.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>Реализация плана не предполагает пред</w:t>
      </w:r>
      <w:r w:rsidR="00F70DBB" w:rsidRPr="00AF732B">
        <w:rPr>
          <w:rFonts w:ascii="Times New Roman" w:hAnsi="Times New Roman" w:cs="Times New Roman"/>
          <w:sz w:val="26"/>
          <w:szCs w:val="26"/>
        </w:rPr>
        <w:t>метного обучения в форме учебно-</w:t>
      </w:r>
      <w:r w:rsidRPr="00AF732B">
        <w:rPr>
          <w:rFonts w:ascii="Times New Roman" w:hAnsi="Times New Roman" w:cs="Times New Roman"/>
          <w:sz w:val="26"/>
          <w:szCs w:val="26"/>
        </w:rPr>
        <w:t>дисциплинарной модели, а ориентирована на интегрированную образовательную деятельность. На группах раннего возраста непрерывная образовательная деятельность проходит в форме развивающих игровых ситуаций и в режимных моментах. На дошкольном возрасте образовательная деятельность осуществляется:</w:t>
      </w:r>
    </w:p>
    <w:p w:rsidR="00D441A5" w:rsidRPr="00AF732B" w:rsidRDefault="00B10D3A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1. </w:t>
      </w:r>
      <w:r w:rsidR="00AF732B">
        <w:rPr>
          <w:rFonts w:ascii="Times New Roman" w:hAnsi="Times New Roman" w:cs="Times New Roman"/>
          <w:sz w:val="26"/>
          <w:szCs w:val="26"/>
        </w:rPr>
        <w:t xml:space="preserve">  </w:t>
      </w:r>
      <w:r w:rsidR="00D441A5" w:rsidRPr="00AF732B">
        <w:rPr>
          <w:rFonts w:ascii="Times New Roman" w:hAnsi="Times New Roman" w:cs="Times New Roman"/>
          <w:sz w:val="26"/>
          <w:szCs w:val="26"/>
        </w:rPr>
        <w:t>В совместной деятельности детей и взрослых.</w:t>
      </w:r>
    </w:p>
    <w:p w:rsidR="00D441A5" w:rsidRPr="00AF732B" w:rsidRDefault="00AF732B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441A5" w:rsidRPr="00AF732B">
        <w:rPr>
          <w:rFonts w:ascii="Times New Roman" w:hAnsi="Times New Roman" w:cs="Times New Roman"/>
          <w:sz w:val="26"/>
          <w:szCs w:val="26"/>
        </w:rPr>
        <w:t>В самостоятельной деятельности детей в соответствии с направлениями развития ребенка.</w:t>
      </w:r>
    </w:p>
    <w:p w:rsidR="00D441A5" w:rsidRPr="00AF732B" w:rsidRDefault="00D441A5" w:rsidP="00AF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самостоятельной деятельностью детей понимается свободная деятельность воспитанников в условиях созданной педагогами предметно-развивающей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индивидуально.</w:t>
      </w:r>
    </w:p>
    <w:p w:rsidR="00D441A5" w:rsidRPr="00AF732B" w:rsidRDefault="00D441A5" w:rsidP="00AF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образовательных задач в рамках Первой модели – совместной образовательной деятельности взрослого и детей - осуществляется в виде организованной образовательной деятельности, не сопряженной с одновременным выполнением педагогами функций по присмотру и уходу за детьми.</w:t>
      </w:r>
    </w:p>
    <w:p w:rsidR="00D441A5" w:rsidRPr="00AF732B" w:rsidRDefault="00D441A5" w:rsidP="00AF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рамках второй модели совместной образовательной </w:t>
      </w:r>
      <w:r w:rsidR="00AF732B"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взрослого и </w:t>
      </w:r>
      <w:proofErr w:type="gramStart"/>
      <w:r w:rsidR="00AF732B"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образовательной деятельности, осуществляемой в ходе режимных моментов, где 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др.</w:t>
      </w:r>
    </w:p>
    <w:p w:rsidR="00D441A5" w:rsidRPr="00AF732B" w:rsidRDefault="00D441A5" w:rsidP="00AF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образовательная деятельность реализуется  через организацию различных видов детской  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441A5" w:rsidRPr="00AF732B" w:rsidRDefault="00D441A5" w:rsidP="00AF732B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Совместная организованная деятельность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воспитателя с детьми организуется в первую и во вторую половину дня.</w:t>
      </w:r>
    </w:p>
    <w:p w:rsidR="00D441A5" w:rsidRPr="00AF732B" w:rsidRDefault="00D441A5" w:rsidP="00AF732B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Самостоятельная деятельность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детей раннего возраста и младшего дошкольного возраста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Продолжительность организованной образовательной деятельности соответствует санитарно-эпидемиологическими правилами и нормативами (СанПиН) Санитарно-эпидемиологические требования к организациям воспитания и обучения, отдыха и оздоровления детей и молодежи - </w:t>
      </w:r>
      <w:proofErr w:type="spellStart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СанПин</w:t>
      </w:r>
      <w:proofErr w:type="spellEnd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2.4.3648-20 от 18.12.2020 г.</w:t>
      </w:r>
      <w:r w:rsidRPr="00AF732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</w:t>
      </w:r>
      <w:r w:rsidRPr="00AF732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подгруппах - не менее 10 минут. Организация образовательного процесса в ДОУ регламентируется учебным и годовым планом.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ДОУ. В соответствии с данным документом максимальная образовательная нагрузка, в группах составляет: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Продолжительность непосредственно образовательной деятельности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- в группах 1 - 2 года жизни – 8минут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- в группах 2 - 3 года жизни – 10 минут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группах 3 - 4 года жизни – 15 минут; 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группах 4 – 5 года жизни – 20 минут; 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- в группах 5 – 6 года жизни - 25 минут;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- в группах 6 -7 года жизни – 30 минут.</w:t>
      </w:r>
    </w:p>
    <w:p w:rsidR="00D441A5" w:rsidRPr="00AF732B" w:rsidRDefault="00D441A5" w:rsidP="00AF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воспитательно-образовательного процесса включает совокупность образовательных областей: </w:t>
      </w:r>
    </w:p>
    <w:p w:rsidR="00D441A5" w:rsidRPr="00AF732B" w:rsidRDefault="00D441A5" w:rsidP="00AF73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«Физическое развитие»;</w:t>
      </w:r>
    </w:p>
    <w:p w:rsidR="00D441A5" w:rsidRPr="00AF732B" w:rsidRDefault="00D441A5" w:rsidP="00AF73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«Познавательное развитие»,</w:t>
      </w:r>
    </w:p>
    <w:p w:rsidR="00D441A5" w:rsidRPr="00AF732B" w:rsidRDefault="00D441A5" w:rsidP="00AF73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«Социально-коммуникативное развитие»,</w:t>
      </w:r>
    </w:p>
    <w:p w:rsidR="00D441A5" w:rsidRPr="00AF732B" w:rsidRDefault="00D441A5" w:rsidP="00AF73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«Художественно- эстетическое развитие»,</w:t>
      </w:r>
    </w:p>
    <w:p w:rsidR="00D441A5" w:rsidRPr="00AF732B" w:rsidRDefault="00D441A5" w:rsidP="00AF732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«Речевое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Они реализуются как в обязательной части и части, формируемой участниками образовательного процесса, так и во всех видах, 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которых определяется образовательными программами, с учетом</w:t>
      </w:r>
      <w:r w:rsidRPr="00AF73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приоритетного направления работы ДОУ:</w:t>
      </w:r>
    </w:p>
    <w:p w:rsidR="00D441A5" w:rsidRPr="00AF732B" w:rsidRDefault="00AF732B" w:rsidP="00AF732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D441A5" w:rsidRPr="00AF732B" w:rsidRDefault="00AF732B" w:rsidP="00AF732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обеспечение всем воспитанникам ДОУ равных стартовых возможностей для обучения, развития и воспитания.</w:t>
      </w:r>
    </w:p>
    <w:p w:rsidR="00D441A5" w:rsidRPr="00AF732B" w:rsidRDefault="00D441A5" w:rsidP="00AF732B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hAnsi="Times New Roman" w:cs="Times New Roman"/>
          <w:sz w:val="26"/>
          <w:szCs w:val="26"/>
          <w:lang w:eastAsia="ru-RU"/>
        </w:rPr>
        <w:t>Приоритетные направления в своей основе реализуются через:</w:t>
      </w:r>
    </w:p>
    <w:p w:rsidR="00D441A5" w:rsidRPr="00AF732B" w:rsidRDefault="00AF732B" w:rsidP="00AF732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организацию воспитательно-образовательного процесса, которая предполагает развитие интегративных качеств ребенка в процессе его совместной деятельности со взрослым, а также в самостоятельной деятельности; </w:t>
      </w:r>
    </w:p>
    <w:p w:rsidR="00D441A5" w:rsidRPr="00AF732B" w:rsidRDefault="00AF732B" w:rsidP="00AF732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предоставление равных возможностей для полноценного развития каждого ребенка;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D441A5" w:rsidRPr="00AF732B" w:rsidRDefault="00AF732B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41A5" w:rsidRPr="00AF732B">
        <w:rPr>
          <w:rFonts w:ascii="Times New Roman" w:hAnsi="Times New Roman" w:cs="Times New Roman"/>
          <w:sz w:val="26"/>
          <w:szCs w:val="26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441A5" w:rsidRPr="00AF732B" w:rsidRDefault="00D441A5" w:rsidP="00AF732B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D441A5" w:rsidRPr="00AF732B" w:rsidRDefault="00D441A5" w:rsidP="00AF732B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структуре учебного плана учреждения выделена </w:t>
      </w:r>
      <w:proofErr w:type="spellStart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инвариативная</w:t>
      </w:r>
      <w:proofErr w:type="spellEnd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(базовая) часть,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D441A5" w:rsidRPr="00AF732B" w:rsidRDefault="00D441A5" w:rsidP="00AF732B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Инвариативная</w:t>
      </w:r>
      <w:proofErr w:type="spellEnd"/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i/>
          <w:sz w:val="26"/>
          <w:szCs w:val="26"/>
        </w:rPr>
        <w:t xml:space="preserve">Инновационная программа дошкольного образования «От рождения до школы» Под ред. Н.Е. </w:t>
      </w:r>
      <w:proofErr w:type="spellStart"/>
      <w:r w:rsidRPr="00AF732B">
        <w:rPr>
          <w:rFonts w:ascii="Times New Roman" w:hAnsi="Times New Roman" w:cs="Times New Roman"/>
          <w:i/>
          <w:sz w:val="26"/>
          <w:szCs w:val="26"/>
        </w:rPr>
        <w:t>Вераксы</w:t>
      </w:r>
      <w:proofErr w:type="spellEnd"/>
      <w:r w:rsidRPr="00AF732B">
        <w:rPr>
          <w:rFonts w:ascii="Times New Roman" w:hAnsi="Times New Roman" w:cs="Times New Roman"/>
          <w:i/>
          <w:sz w:val="26"/>
          <w:szCs w:val="26"/>
        </w:rPr>
        <w:t>, Т.С. Комаровой, Э.М. Дорофеевой</w:t>
      </w:r>
      <w:r w:rsidRPr="00AF732B">
        <w:rPr>
          <w:rFonts w:ascii="Times New Roman" w:hAnsi="Times New Roman" w:cs="Times New Roman"/>
          <w:sz w:val="26"/>
          <w:szCs w:val="26"/>
        </w:rPr>
        <w:t xml:space="preserve"> реализуется в полном объеме на всех возрастных группах с 1 до 7 лет. Данная Программа разработана на основе ФГОС ДО (Приказ №1155 от 17.10.2013). 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441A5" w:rsidRPr="00AF732B" w:rsidRDefault="00D441A5" w:rsidP="00AF732B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>патриотизм;</w:t>
      </w:r>
    </w:p>
    <w:p w:rsidR="00D441A5" w:rsidRPr="00AF732B" w:rsidRDefault="00D441A5" w:rsidP="00AF732B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>активная жизненная позиция;</w:t>
      </w:r>
    </w:p>
    <w:p w:rsidR="00D441A5" w:rsidRPr="00AF732B" w:rsidRDefault="00D441A5" w:rsidP="00AF732B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>творческий подход в решении различных жизненных ситуаций;</w:t>
      </w:r>
    </w:p>
    <w:p w:rsidR="00D441A5" w:rsidRPr="00AF732B" w:rsidRDefault="00D441A5" w:rsidP="00AF732B">
      <w:pPr>
        <w:pStyle w:val="a3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>уважение к традиционным ценностям.</w:t>
      </w:r>
    </w:p>
    <w:p w:rsidR="00D441A5" w:rsidRPr="00AF732B" w:rsidRDefault="00AF732B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 </w:t>
      </w:r>
      <w:r w:rsidR="00D441A5" w:rsidRPr="00AF732B">
        <w:rPr>
          <w:rFonts w:ascii="Times New Roman" w:hAnsi="Times New Roman" w:cs="Times New Roman"/>
          <w:i/>
          <w:sz w:val="26"/>
          <w:szCs w:val="26"/>
        </w:rPr>
        <w:t xml:space="preserve">Программа «С чего начинается Родина» под ред. </w:t>
      </w:r>
      <w:proofErr w:type="spellStart"/>
      <w:r w:rsidR="00D441A5" w:rsidRPr="00AF732B">
        <w:rPr>
          <w:rFonts w:ascii="Times New Roman" w:hAnsi="Times New Roman" w:cs="Times New Roman"/>
          <w:i/>
          <w:sz w:val="26"/>
          <w:szCs w:val="26"/>
        </w:rPr>
        <w:t>Ажермачевой</w:t>
      </w:r>
      <w:proofErr w:type="spellEnd"/>
      <w:r w:rsidR="00D441A5" w:rsidRPr="00AF732B">
        <w:rPr>
          <w:rFonts w:ascii="Times New Roman" w:hAnsi="Times New Roman" w:cs="Times New Roman"/>
          <w:i/>
          <w:sz w:val="26"/>
          <w:szCs w:val="26"/>
        </w:rPr>
        <w:t xml:space="preserve"> З.Н</w:t>
      </w:r>
      <w:r w:rsidR="00D441A5" w:rsidRPr="00AF732B">
        <w:rPr>
          <w:rFonts w:ascii="Times New Roman" w:hAnsi="Times New Roman" w:cs="Times New Roman"/>
          <w:sz w:val="26"/>
          <w:szCs w:val="26"/>
        </w:rPr>
        <w:t xml:space="preserve">.  реализуется парциально на возрастных группах с 3-8 лет и является вариативной частью. Программа заменяет в общеобразовательной программе дошкольного образования «От рождения до школы» под редакцией </w:t>
      </w:r>
      <w:proofErr w:type="spellStart"/>
      <w:r w:rsidR="00D441A5" w:rsidRPr="00AF732B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="00D441A5" w:rsidRPr="00AF732B">
        <w:rPr>
          <w:rFonts w:ascii="Times New Roman" w:hAnsi="Times New Roman" w:cs="Times New Roman"/>
          <w:sz w:val="26"/>
          <w:szCs w:val="26"/>
        </w:rPr>
        <w:t xml:space="preserve">, Т.С. Комаровой, М.А Васильевой в области «Познавательное развитие»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общество», «Человек и природа». Программа «С чего начинается Родина» под редакцией </w:t>
      </w:r>
      <w:proofErr w:type="spellStart"/>
      <w:r w:rsidR="00D441A5" w:rsidRPr="00AF732B">
        <w:rPr>
          <w:rFonts w:ascii="Times New Roman" w:hAnsi="Times New Roman" w:cs="Times New Roman"/>
          <w:sz w:val="26"/>
          <w:szCs w:val="26"/>
        </w:rPr>
        <w:t>З.Н.Ажермачевой</w:t>
      </w:r>
      <w:proofErr w:type="spellEnd"/>
      <w:r w:rsidR="00D441A5" w:rsidRPr="00AF732B">
        <w:rPr>
          <w:rFonts w:ascii="Times New Roman" w:hAnsi="Times New Roman" w:cs="Times New Roman"/>
          <w:sz w:val="26"/>
          <w:szCs w:val="26"/>
        </w:rPr>
        <w:t xml:space="preserve"> обеспечивает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ребенка; на воспитание целостной личности, сочетающей в себе нравственные, моральные, гражданские и многокультурные черты. Данная программа позволяет реализовать в образовательной деятельности региональный компонент: познакомить детей с элементами русской, татарской и хантыйской народных культур. Использование материалов программы способствует закладыванию у дошкольников основ любви и уважения к народу и родной земле, формирует чувства </w:t>
      </w:r>
      <w:proofErr w:type="spellStart"/>
      <w:r w:rsidR="00D441A5" w:rsidRPr="00AF732B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="00D441A5" w:rsidRPr="00AF732B">
        <w:rPr>
          <w:rFonts w:ascii="Times New Roman" w:hAnsi="Times New Roman" w:cs="Times New Roman"/>
          <w:sz w:val="26"/>
          <w:szCs w:val="26"/>
        </w:rPr>
        <w:t xml:space="preserve"> по отношению к другим людям, толерантность.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i/>
          <w:sz w:val="26"/>
          <w:szCs w:val="26"/>
        </w:rPr>
        <w:t xml:space="preserve">Программа «Ладушки» И. </w:t>
      </w:r>
      <w:proofErr w:type="spellStart"/>
      <w:r w:rsidRPr="00AF732B">
        <w:rPr>
          <w:rFonts w:ascii="Times New Roman" w:hAnsi="Times New Roman" w:cs="Times New Roman"/>
          <w:i/>
          <w:sz w:val="26"/>
          <w:szCs w:val="26"/>
        </w:rPr>
        <w:t>Каплунова</w:t>
      </w:r>
      <w:proofErr w:type="spellEnd"/>
      <w:r w:rsidRPr="00AF732B">
        <w:rPr>
          <w:rFonts w:ascii="Times New Roman" w:hAnsi="Times New Roman" w:cs="Times New Roman"/>
          <w:i/>
          <w:sz w:val="26"/>
          <w:szCs w:val="26"/>
        </w:rPr>
        <w:t xml:space="preserve">, И. </w:t>
      </w:r>
      <w:proofErr w:type="spellStart"/>
      <w:r w:rsidRPr="00AF732B">
        <w:rPr>
          <w:rFonts w:ascii="Times New Roman" w:hAnsi="Times New Roman" w:cs="Times New Roman"/>
          <w:i/>
          <w:sz w:val="26"/>
          <w:szCs w:val="26"/>
        </w:rPr>
        <w:t>Новоскольцева</w:t>
      </w:r>
      <w:proofErr w:type="spellEnd"/>
      <w:r w:rsidRPr="00AF732B">
        <w:rPr>
          <w:rFonts w:ascii="Times New Roman" w:hAnsi="Times New Roman" w:cs="Times New Roman"/>
          <w:i/>
          <w:sz w:val="26"/>
          <w:szCs w:val="26"/>
        </w:rPr>
        <w:t>.</w:t>
      </w:r>
      <w:r w:rsidRPr="00AF732B">
        <w:rPr>
          <w:rFonts w:ascii="Times New Roman" w:hAnsi="Times New Roman" w:cs="Times New Roman"/>
          <w:sz w:val="26"/>
          <w:szCs w:val="26"/>
        </w:rPr>
        <w:t xml:space="preserve"> Эта Программа решает задачи в рамках образовательной области «Художественно-эстетическое развитие» и направлена на организацию музыкальной деятельности. Программа формируют у детей основы музыкально-эстетического восприятия окружающего мира, знакомит с многообразием музыкальных жанров посредством классической музыки и элементов народного песенного и танцевального искусства. Музыкальный материал программы направлен на развитие творчества и фантазии детей.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lastRenderedPageBreak/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В ДОУ есть дети с ОВЗ и инвалидностью, имеющие заключение городской ПМПК, поэтому планом предусмотрена коррекционная работа. Коррекционно-развивающие занятия специалистов (психолога, дефектолога, логопеда) не внесены в учебный план, так как коррекционная работа осуществляется индивидуально или в малых подгруппах, в зависимости от структуры дефекта (нарушения), на основании заключений ТПМПК, </w:t>
      </w:r>
      <w:proofErr w:type="spellStart"/>
      <w:r w:rsidRPr="00AF732B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AF732B">
        <w:rPr>
          <w:rFonts w:ascii="Times New Roman" w:hAnsi="Times New Roman" w:cs="Times New Roman"/>
          <w:sz w:val="26"/>
          <w:szCs w:val="26"/>
        </w:rPr>
        <w:t xml:space="preserve">, с учетом индивидуальных образовательных потребностей ребёнка и отражается в индивидуальных АОП, индивидуальном учебном плане. Специалисты проводят с каждым ребенком 2 коррекционных занятия в неделю (количество занятий в неделю может меняться) в зависимости от результатов внутренней диагностики, индивидуальных особенностей ребенка и должно быть согласовано и утверждено решением </w:t>
      </w:r>
      <w:proofErr w:type="spellStart"/>
      <w:r w:rsidRPr="00AF732B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AF732B">
        <w:rPr>
          <w:rFonts w:ascii="Times New Roman" w:hAnsi="Times New Roman" w:cs="Times New Roman"/>
          <w:sz w:val="26"/>
          <w:szCs w:val="26"/>
        </w:rPr>
        <w:t>. Длительность занятий определена требованиями СанПиН 2.4.13049-13.</w:t>
      </w:r>
    </w:p>
    <w:p w:rsidR="00D441A5" w:rsidRPr="00AF732B" w:rsidRDefault="00D441A5" w:rsidP="00AF732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hAnsi="Times New Roman" w:cs="Times New Roman"/>
          <w:sz w:val="26"/>
          <w:szCs w:val="26"/>
        </w:rPr>
        <w:t>В группах компенсирующей направленности реализуется АООП ДОУ для детей с ТНР,</w:t>
      </w:r>
      <w:r w:rsidRPr="00AF732B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разработанной с учетом </w:t>
      </w:r>
      <w:r w:rsidRPr="00AF732B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Pr="00AF732B">
        <w:rPr>
          <w:rFonts w:ascii="Times New Roman" w:hAnsi="Times New Roman" w:cs="Times New Roman"/>
          <w:sz w:val="26"/>
          <w:szCs w:val="26"/>
          <w:lang w:eastAsia="ru-RU"/>
        </w:rPr>
        <w:t>Комплексной образовательной программы дошкольного образования для детей с тяжелыми нарушениями речи (общим недоразвитием речи)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 xml:space="preserve"> с 3 до 7 лет» / автор Н.В. </w:t>
      </w:r>
      <w:proofErr w:type="spellStart"/>
      <w:r w:rsidRPr="00AF732B">
        <w:rPr>
          <w:rFonts w:ascii="Times New Roman" w:hAnsi="Times New Roman" w:cs="Times New Roman"/>
          <w:color w:val="000000"/>
          <w:sz w:val="26"/>
          <w:szCs w:val="26"/>
        </w:rPr>
        <w:t>Нищева</w:t>
      </w:r>
      <w:proofErr w:type="spellEnd"/>
      <w:r w:rsidRPr="00AF73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441A5" w:rsidRPr="00AF732B" w:rsidRDefault="00D441A5" w:rsidP="00AF732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2B">
        <w:rPr>
          <w:rFonts w:ascii="Times New Roman" w:hAnsi="Times New Roman" w:cs="Times New Roman"/>
          <w:sz w:val="26"/>
          <w:szCs w:val="26"/>
        </w:rPr>
        <w:t xml:space="preserve">Коррекционная работа для детей, не имеющих статус ОВЗ с    рекомендациями ТПМПК, а также заключением </w:t>
      </w:r>
      <w:proofErr w:type="spellStart"/>
      <w:r w:rsidRPr="00AF732B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AF732B">
        <w:rPr>
          <w:rFonts w:ascii="Times New Roman" w:hAnsi="Times New Roman" w:cs="Times New Roman"/>
          <w:sz w:val="26"/>
          <w:szCs w:val="26"/>
        </w:rPr>
        <w:t xml:space="preserve"> организуется специалистами в соответствии с учетом имеющихся нарушений. Комплект методического сопровождения специалистами определяется самостоятельно. </w:t>
      </w:r>
    </w:p>
    <w:p w:rsidR="00D441A5" w:rsidRPr="00AF732B" w:rsidRDefault="00D441A5" w:rsidP="00AF73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32B">
        <w:rPr>
          <w:rFonts w:ascii="Times New Roman" w:eastAsia="Calibri" w:hAnsi="Times New Roman" w:cs="Times New Roman"/>
          <w:sz w:val="26"/>
          <w:szCs w:val="26"/>
        </w:rPr>
        <w:t xml:space="preserve">Кроме образовательной деятельности в соответствии с ФГОС ДО предусмотрена оценка индивидуального развития ребенка. 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Педагогическая диагностика проводится в ходе наблюдений за активностью детей в спонтанной и специально организованной </w:t>
      </w:r>
      <w:r w:rsidR="00F70DBB" w:rsidRPr="00AF732B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F70DBB" w:rsidRPr="00AF732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AF732B">
        <w:rPr>
          <w:rFonts w:ascii="Times New Roman" w:eastAsia="Calibri" w:hAnsi="Times New Roman" w:cs="Times New Roman"/>
          <w:sz w:val="26"/>
          <w:szCs w:val="26"/>
        </w:rPr>
        <w:t>1-я, 2-я неделя сентября и 1-я, и 2-я неделя мая).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 xml:space="preserve">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игровой деятельности;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познавательной деятельности (как идет развитие детских способностей, познавательной активности);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художественной деятельности;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AF732B">
        <w:rPr>
          <w:rFonts w:ascii="Times New Roman" w:hAnsi="Times New Roman" w:cs="Times New Roman"/>
          <w:color w:val="000000"/>
          <w:sz w:val="26"/>
          <w:szCs w:val="26"/>
        </w:rPr>
        <w:tab/>
        <w:t>физического развития.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D441A5" w:rsidRPr="00AF732B" w:rsidRDefault="00B10D3A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D441A5" w:rsidRPr="00AF732B">
        <w:rPr>
          <w:rFonts w:ascii="Times New Roman" w:hAnsi="Times New Roman" w:cs="Times New Roman"/>
          <w:color w:val="000000"/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441A5" w:rsidRPr="00AF732B" w:rsidRDefault="00B10D3A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D441A5" w:rsidRPr="00AF732B">
        <w:rPr>
          <w:rFonts w:ascii="Times New Roman" w:hAnsi="Times New Roman" w:cs="Times New Roman"/>
          <w:color w:val="000000"/>
          <w:sz w:val="26"/>
          <w:szCs w:val="26"/>
        </w:rPr>
        <w:t>оптимизации работы с группой детей.</w:t>
      </w:r>
    </w:p>
    <w:p w:rsidR="00D441A5" w:rsidRPr="00AF732B" w:rsidRDefault="00D441A5" w:rsidP="00AF7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D441A5" w:rsidRPr="00AF732B" w:rsidRDefault="00D441A5" w:rsidP="00AF73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планомерного воздействия на развитие детей 1-2 лет по образовательной программе дошкольного образования проводятся специальные игры-занятия. С детьми второго года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– в утренние и вечерние периоды бодрствования. Продолжительность игры занятия 8 минут.</w:t>
      </w:r>
    </w:p>
    <w:p w:rsidR="00D441A5" w:rsidRPr="00AF732B" w:rsidRDefault="00D441A5" w:rsidP="00AF73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Учебный год в МБДОУ начинается с 1 сентября года и заканчивается </w:t>
      </w:r>
      <w:r w:rsidRPr="00AF732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 мая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группах общеразвивающей направленности и </w:t>
      </w:r>
      <w:r w:rsidRPr="00AF732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 июня</w:t>
      </w:r>
      <w:r w:rsidRPr="00AF73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группах компенсирующей направленности. Во время летней оздоровительной работы воспитанники посещают дошкольное учреждение, проводится организованная образовательная деятельность развивающей, художественно-эстетической, оздоровительной направленности, организуются подвижные и спортивные игры, праздники, экскурсии, увеличивается продолжительность прогулок. В группах компенсирующей направленности организуется коррекционно-развивающая работа в июне при переходе детского сада на летний режим работы. Коррекционная работа специалистов ДОУ осуществляется в летний период в режиме закрепления полученных навыков.</w:t>
      </w:r>
    </w:p>
    <w:p w:rsidR="00AF732B" w:rsidRDefault="00AF732B" w:rsidP="00AF732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1A5" w:rsidRPr="008B44DC" w:rsidRDefault="00D441A5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B44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Учебный план</w:t>
      </w:r>
    </w:p>
    <w:p w:rsidR="00D441A5" w:rsidRPr="008B44DC" w:rsidRDefault="00D441A5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B44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бюджетного дошкольного образовательного учреждения</w:t>
      </w:r>
    </w:p>
    <w:p w:rsidR="00D441A5" w:rsidRPr="008B44DC" w:rsidRDefault="00F70DBB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B44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«Детский сад №11» на 2022 - 2023</w:t>
      </w:r>
      <w:r w:rsidR="00D441A5" w:rsidRPr="008B44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учебный год.</w:t>
      </w:r>
    </w:p>
    <w:p w:rsidR="00D441A5" w:rsidRPr="008B44DC" w:rsidRDefault="00D441A5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993"/>
        <w:gridCol w:w="992"/>
        <w:gridCol w:w="993"/>
        <w:gridCol w:w="850"/>
        <w:gridCol w:w="1134"/>
        <w:gridCol w:w="708"/>
        <w:gridCol w:w="993"/>
      </w:tblGrid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раннего возраста</w:t>
            </w:r>
          </w:p>
        </w:tc>
      </w:tr>
      <w:tr w:rsidR="00D441A5" w:rsidRPr="008B44DC" w:rsidTr="00B10D3A">
        <w:tc>
          <w:tcPr>
            <w:tcW w:w="2127" w:type="dxa"/>
            <w:vMerge w:val="restart"/>
          </w:tcPr>
          <w:p w:rsidR="00D441A5" w:rsidRPr="00B10D3A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непосредственной образовательной</w:t>
            </w:r>
          </w:p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областям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времени 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непосредственно образовательную деятельность по группе</w:t>
            </w:r>
          </w:p>
        </w:tc>
      </w:tr>
      <w:tr w:rsidR="00D441A5" w:rsidRPr="008B44DC" w:rsidTr="00B10D3A">
        <w:tc>
          <w:tcPr>
            <w:tcW w:w="2127" w:type="dxa"/>
            <w:vMerge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Раннего возраста          Первая младшая</w:t>
            </w:r>
          </w:p>
        </w:tc>
      </w:tr>
      <w:tr w:rsidR="00D441A5" w:rsidRPr="008B44DC" w:rsidTr="00B10D3A">
        <w:tc>
          <w:tcPr>
            <w:tcW w:w="2127" w:type="dxa"/>
            <w:vMerge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непрерывной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образовательной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день/мин/</w:t>
            </w:r>
          </w:p>
        </w:tc>
        <w:tc>
          <w:tcPr>
            <w:tcW w:w="1985" w:type="dxa"/>
            <w:gridSpan w:val="2"/>
          </w:tcPr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недельной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нагрузки /мин/</w:t>
            </w:r>
          </w:p>
        </w:tc>
        <w:tc>
          <w:tcPr>
            <w:tcW w:w="1984" w:type="dxa"/>
            <w:gridSpan w:val="2"/>
          </w:tcPr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непрерывной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день /мин/</w:t>
            </w:r>
          </w:p>
        </w:tc>
        <w:tc>
          <w:tcPr>
            <w:tcW w:w="1701" w:type="dxa"/>
            <w:gridSpan w:val="2"/>
          </w:tcPr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недельной</w:t>
            </w:r>
          </w:p>
          <w:p w:rsidR="00D441A5" w:rsidRPr="00B10D3A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нагрузки /мин/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B10D3A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программы дошкольного образования «От рождения до школы» Под ред. Н.Е.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Т.С. Комаровой, Э.М. Дорофеевой – Издание шестое (инновационное), доп.- </w:t>
            </w:r>
            <w:proofErr w:type="gram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gram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СИНТЕЗ, 2020- с368. 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школы». Под ред. Н.Е.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 2014 год (так как инновационное издательство программы не отрицает и не заменяет предыдущие варианты Программы, а дополняет и расширяет их)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AF732B" w:rsidP="00A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pStyle w:val="a3"/>
              <w:rPr>
                <w:rFonts w:ascii="Times New Roman" w:hAnsi="Times New Roman" w:cs="Times New Roman"/>
              </w:rPr>
            </w:pPr>
            <w:r w:rsidRPr="008B44DC">
              <w:rPr>
                <w:rFonts w:ascii="Times New Roman" w:hAnsi="Times New Roman" w:cs="Times New Roman"/>
              </w:rPr>
              <w:t>Игра-занятия по расширению  ориентировки в окружающем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pStyle w:val="a3"/>
              <w:rPr>
                <w:rFonts w:ascii="Times New Roman" w:hAnsi="Times New Roman" w:cs="Times New Roman"/>
              </w:rPr>
            </w:pPr>
            <w:r w:rsidRPr="008B44DC">
              <w:rPr>
                <w:rFonts w:ascii="Times New Roman" w:hAnsi="Times New Roman" w:cs="Times New Roman"/>
              </w:rPr>
              <w:t>Игра-занятие с дидактическим материалом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lastRenderedPageBreak/>
              <w:t>Ребенок и окружающий мир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Игра-занятие со строительным материалом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Игра-занятие по развитию движений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Физкультурное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Музыкальное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Лепка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AF732B" w:rsidP="00AF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Игра-занятие по развитию речи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8B44DC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DC">
              <w:rPr>
                <w:rFonts w:ascii="Times New Roman" w:hAnsi="Times New Roman" w:cs="Times New Roman"/>
                <w:color w:val="000000"/>
              </w:rPr>
              <w:t>Развитие речи. Художественная литература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</w:tcPr>
          <w:p w:rsidR="00D441A5" w:rsidRPr="008B44DC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4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непосредственно образовательной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неделю</w:t>
            </w:r>
          </w:p>
        </w:tc>
        <w:tc>
          <w:tcPr>
            <w:tcW w:w="3969" w:type="dxa"/>
            <w:gridSpan w:val="4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нагрузка на одного ребенка</w:t>
            </w:r>
          </w:p>
        </w:tc>
        <w:tc>
          <w:tcPr>
            <w:tcW w:w="3969" w:type="dxa"/>
            <w:gridSpan w:val="4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20 мин (80 мин)</w:t>
            </w:r>
          </w:p>
        </w:tc>
        <w:tc>
          <w:tcPr>
            <w:tcW w:w="3685" w:type="dxa"/>
            <w:gridSpan w:val="4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40 мин (100 мин)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 группы дошкольного возраста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программы дошкольного образования «От рождения до школы» Под ред. Н.Е.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Т.С. Комаровой, Э.М. Дорофеевой – Издание шестое (инновационное), доп.- </w:t>
            </w:r>
            <w:proofErr w:type="gram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М.:МОЗАИКА</w:t>
            </w:r>
            <w:proofErr w:type="gram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СИНТЕЗ, 2020- с368. 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школы». Под ред. Н.Е.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 2014 год (так как инновационное издательство программы не отрицает и не заменяет предыдущие варианты Программы, а дополняет и расширяет их)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времени на непосредственно образовательную деятельность по группам</w:t>
            </w:r>
          </w:p>
        </w:tc>
      </w:tr>
      <w:tr w:rsidR="00D441A5" w:rsidRPr="008B44DC" w:rsidTr="00B10D3A">
        <w:trPr>
          <w:trHeight w:val="536"/>
        </w:trPr>
        <w:tc>
          <w:tcPr>
            <w:tcW w:w="2127" w:type="dxa"/>
            <w:tcBorders>
              <w:tl2br w:val="single" w:sz="4" w:space="0" w:color="auto"/>
            </w:tcBorders>
          </w:tcPr>
          <w:p w:rsidR="00D441A5" w:rsidRPr="00AF732B" w:rsidRDefault="00B10D3A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441A5"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D441A5"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985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D441A5" w:rsidRPr="008B44DC" w:rsidTr="00B10D3A">
        <w:trPr>
          <w:trHeight w:val="242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</w:p>
        </w:tc>
      </w:tr>
      <w:tr w:rsidR="00D441A5" w:rsidRPr="008B44DC" w:rsidTr="00B10D3A">
        <w:trPr>
          <w:trHeight w:val="434"/>
        </w:trPr>
        <w:tc>
          <w:tcPr>
            <w:tcW w:w="2127" w:type="dxa"/>
          </w:tcPr>
          <w:p w:rsidR="00D441A5" w:rsidRPr="00AF732B" w:rsidRDefault="00D441A5" w:rsidP="008B4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41A5" w:rsidRPr="008B44DC" w:rsidTr="00B10D3A">
        <w:tc>
          <w:tcPr>
            <w:tcW w:w="2127" w:type="dxa"/>
          </w:tcPr>
          <w:p w:rsidR="008B44DC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41A5" w:rsidRPr="008B44DC" w:rsidTr="00B10D3A">
        <w:tc>
          <w:tcPr>
            <w:tcW w:w="2127" w:type="dxa"/>
            <w:vMerge w:val="restart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 Чего начинается Родина» п\р З.Н. </w:t>
            </w:r>
            <w:proofErr w:type="spellStart"/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Ажермачева</w:t>
            </w:r>
            <w:proofErr w:type="spellEnd"/>
          </w:p>
        </w:tc>
      </w:tr>
      <w:tr w:rsidR="00D441A5" w:rsidRPr="008B44DC" w:rsidTr="00B10D3A">
        <w:tc>
          <w:tcPr>
            <w:tcW w:w="2127" w:type="dxa"/>
            <w:vMerge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«Речевое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B10D3A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</w:t>
            </w:r>
            <w:r w:rsidR="00D441A5"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D441A5" w:rsidRPr="008B44DC" w:rsidTr="00B10D3A">
        <w:tc>
          <w:tcPr>
            <w:tcW w:w="2127" w:type="dxa"/>
            <w:vMerge w:val="restart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под ред. И.М. </w:t>
            </w:r>
            <w:proofErr w:type="spellStart"/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</w:p>
        </w:tc>
      </w:tr>
      <w:tr w:rsidR="00D441A5" w:rsidRPr="008B44DC" w:rsidTr="00B10D3A">
        <w:tc>
          <w:tcPr>
            <w:tcW w:w="2127" w:type="dxa"/>
            <w:vMerge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41A5" w:rsidRPr="008B44DC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</w:t>
            </w: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441A5" w:rsidRPr="008B44DC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441A5" w:rsidRPr="00AF732B" w:rsidTr="00B10D3A">
        <w:tc>
          <w:tcPr>
            <w:tcW w:w="2127" w:type="dxa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 на одного</w:t>
            </w:r>
          </w:p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 45 мин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(165 мин)</w:t>
            </w:r>
          </w:p>
        </w:tc>
        <w:tc>
          <w:tcPr>
            <w:tcW w:w="1985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 40 мин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(220 мин)</w:t>
            </w:r>
          </w:p>
        </w:tc>
        <w:tc>
          <w:tcPr>
            <w:tcW w:w="1984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 25</w:t>
            </w:r>
            <w:r w:rsidR="002E2737"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(325 мин)</w:t>
            </w:r>
          </w:p>
        </w:tc>
        <w:tc>
          <w:tcPr>
            <w:tcW w:w="1701" w:type="dxa"/>
            <w:gridSpan w:val="2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(420 мин)</w:t>
            </w:r>
          </w:p>
        </w:tc>
      </w:tr>
      <w:tr w:rsidR="00D441A5" w:rsidRPr="00AF732B" w:rsidTr="00B10D3A"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компенсирующей направленности (ТНР)</w:t>
            </w:r>
          </w:p>
        </w:tc>
      </w:tr>
      <w:tr w:rsidR="00D441A5" w:rsidRPr="00AF732B" w:rsidTr="00B10D3A">
        <w:tc>
          <w:tcPr>
            <w:tcW w:w="2127" w:type="dxa"/>
            <w:vMerge w:val="restart"/>
          </w:tcPr>
          <w:p w:rsidR="00D441A5" w:rsidRPr="00AF732B" w:rsidRDefault="00D441A5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Адаптированная  общеобразовательная основная программа для детей с тяжелыми  нарушениями речи</w:t>
            </w:r>
            <w:r w:rsidRPr="00AF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№11»**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  <w:vMerge/>
          </w:tcPr>
          <w:p w:rsidR="008B44DC" w:rsidRPr="00AF732B" w:rsidRDefault="008B44DC" w:rsidP="00D441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8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85" w:type="dxa"/>
            <w:gridSpan w:val="4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441A5" w:rsidRPr="00AF732B" w:rsidTr="00B10D3A">
        <w:trPr>
          <w:trHeight w:val="204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AF5DE8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</w:tr>
      <w:tr w:rsidR="00D441A5" w:rsidRPr="00AF732B" w:rsidTr="00B10D3A">
        <w:trPr>
          <w:trHeight w:val="204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1A5" w:rsidRPr="00AF732B" w:rsidTr="00B10D3A">
        <w:trPr>
          <w:trHeight w:val="231"/>
        </w:trPr>
        <w:tc>
          <w:tcPr>
            <w:tcW w:w="2127" w:type="dxa"/>
            <w:vMerge w:val="restart"/>
          </w:tcPr>
          <w:p w:rsidR="00D441A5" w:rsidRPr="00AF732B" w:rsidRDefault="00D441A5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654" w:type="dxa"/>
            <w:gridSpan w:val="8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 Чего начинается Родина» п\р З.Н. </w:t>
            </w:r>
            <w:proofErr w:type="spellStart"/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</w:p>
        </w:tc>
      </w:tr>
      <w:tr w:rsidR="008B44DC" w:rsidRPr="00AF732B" w:rsidTr="00B10D3A">
        <w:trPr>
          <w:trHeight w:val="217"/>
        </w:trPr>
        <w:tc>
          <w:tcPr>
            <w:tcW w:w="2127" w:type="dxa"/>
            <w:vMerge/>
          </w:tcPr>
          <w:p w:rsidR="008B44DC" w:rsidRPr="00AF732B" w:rsidRDefault="008B44DC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1A5" w:rsidRPr="00AF732B" w:rsidTr="00B10D3A">
        <w:trPr>
          <w:trHeight w:val="204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Развитие речи. Основы грамотности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1A5" w:rsidRPr="00AF732B" w:rsidTr="00B10D3A">
        <w:trPr>
          <w:trHeight w:val="204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8B44DC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B44DC" w:rsidRPr="00AF732B" w:rsidRDefault="008B44DC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8B44DC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8B44DC" w:rsidRPr="00AF732B" w:rsidTr="00B10D3A">
        <w:trPr>
          <w:trHeight w:val="204"/>
        </w:trPr>
        <w:tc>
          <w:tcPr>
            <w:tcW w:w="2127" w:type="dxa"/>
          </w:tcPr>
          <w:p w:rsidR="008B44DC" w:rsidRPr="00AF732B" w:rsidRDefault="008B44DC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Музыкальное развитие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8B44DC" w:rsidRPr="00AF732B" w:rsidRDefault="008B44DC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1A5" w:rsidRPr="00AF732B" w:rsidTr="00B10D3A">
        <w:trPr>
          <w:trHeight w:val="204"/>
        </w:trPr>
        <w:tc>
          <w:tcPr>
            <w:tcW w:w="9781" w:type="dxa"/>
            <w:gridSpan w:val="9"/>
          </w:tcPr>
          <w:p w:rsidR="00D441A5" w:rsidRPr="00AF732B" w:rsidRDefault="00D441A5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коррекционной работы</w:t>
            </w:r>
          </w:p>
        </w:tc>
      </w:tr>
      <w:tr w:rsidR="002E2737" w:rsidRPr="00AF732B" w:rsidTr="00B10D3A">
        <w:trPr>
          <w:trHeight w:val="204"/>
        </w:trPr>
        <w:tc>
          <w:tcPr>
            <w:tcW w:w="2127" w:type="dxa"/>
          </w:tcPr>
          <w:p w:rsidR="002E2737" w:rsidRPr="00AF732B" w:rsidRDefault="002E2737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работа по коррекции ТНР</w:t>
            </w:r>
          </w:p>
          <w:p w:rsidR="002E2737" w:rsidRPr="00AF732B" w:rsidRDefault="002E2737" w:rsidP="00B10D3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логопедом</w:t>
            </w:r>
          </w:p>
          <w:p w:rsidR="002E2737" w:rsidRPr="00AF732B" w:rsidRDefault="002E2737" w:rsidP="00B10D3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с воспитателем</w:t>
            </w:r>
          </w:p>
        </w:tc>
        <w:tc>
          <w:tcPr>
            <w:tcW w:w="1984" w:type="dxa"/>
            <w:gridSpan w:val="2"/>
          </w:tcPr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E8" w:rsidRPr="00AF732B" w:rsidRDefault="00AF5DE8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A" w:rsidRPr="00AF732B" w:rsidRDefault="00B10D3A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2E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A" w:rsidRPr="00AF732B" w:rsidRDefault="00B10D3A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A" w:rsidRPr="00AF732B" w:rsidRDefault="00B10D3A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2E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A" w:rsidRPr="00AF732B" w:rsidRDefault="00B10D3A" w:rsidP="00AF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737" w:rsidRPr="00AF732B" w:rsidTr="00B10D3A">
        <w:trPr>
          <w:trHeight w:val="204"/>
        </w:trPr>
        <w:tc>
          <w:tcPr>
            <w:tcW w:w="2127" w:type="dxa"/>
          </w:tcPr>
          <w:p w:rsidR="002E2737" w:rsidRPr="00AF732B" w:rsidRDefault="002E2737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НОД в неделю</w:t>
            </w:r>
          </w:p>
          <w:p w:rsidR="002E2737" w:rsidRPr="00AF732B" w:rsidRDefault="002E2737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подгрупповых/индивидуальных</w:t>
            </w:r>
          </w:p>
        </w:tc>
        <w:tc>
          <w:tcPr>
            <w:tcW w:w="3969" w:type="dxa"/>
            <w:gridSpan w:val="4"/>
          </w:tcPr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  <w:p w:rsidR="002E2737" w:rsidRPr="00AF732B" w:rsidRDefault="002E2737" w:rsidP="008B4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2E2737" w:rsidRPr="00AF732B" w:rsidRDefault="002E2737" w:rsidP="002E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37" w:rsidRPr="00AF732B" w:rsidRDefault="002E2737" w:rsidP="00D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</w:tr>
      <w:tr w:rsidR="002E2737" w:rsidRPr="00AF732B" w:rsidTr="00B10D3A">
        <w:trPr>
          <w:trHeight w:val="204"/>
        </w:trPr>
        <w:tc>
          <w:tcPr>
            <w:tcW w:w="2127" w:type="dxa"/>
          </w:tcPr>
          <w:p w:rsidR="002E2737" w:rsidRPr="00AF732B" w:rsidRDefault="002E2737" w:rsidP="00D44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 на одного ребёнка</w:t>
            </w:r>
          </w:p>
        </w:tc>
        <w:tc>
          <w:tcPr>
            <w:tcW w:w="3969" w:type="dxa"/>
            <w:gridSpan w:val="4"/>
          </w:tcPr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5 ч 25 мин</w:t>
            </w:r>
          </w:p>
          <w:p w:rsidR="002E2737" w:rsidRPr="00AF732B" w:rsidRDefault="002E2737" w:rsidP="002E2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(325 мин)</w:t>
            </w:r>
          </w:p>
        </w:tc>
        <w:tc>
          <w:tcPr>
            <w:tcW w:w="3685" w:type="dxa"/>
            <w:gridSpan w:val="4"/>
          </w:tcPr>
          <w:p w:rsidR="002E2737" w:rsidRPr="00AF732B" w:rsidRDefault="002E2737" w:rsidP="00D441A5">
            <w:pPr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:rsidR="002E2737" w:rsidRPr="00AF732B" w:rsidRDefault="002E2737" w:rsidP="00D441A5">
            <w:pPr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hAnsi="Times New Roman" w:cs="Times New Roman"/>
                <w:sz w:val="24"/>
                <w:szCs w:val="24"/>
              </w:rPr>
              <w:t>(420 мин)</w:t>
            </w:r>
          </w:p>
        </w:tc>
      </w:tr>
    </w:tbl>
    <w:p w:rsidR="00D441A5" w:rsidRPr="00AF732B" w:rsidRDefault="00D441A5" w:rsidP="00D44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2B">
        <w:rPr>
          <w:rFonts w:ascii="Times New Roman" w:hAnsi="Times New Roman" w:cs="Times New Roman"/>
          <w:color w:val="000000"/>
          <w:sz w:val="24"/>
          <w:szCs w:val="24"/>
        </w:rPr>
        <w:t>*2 + ППДА (прогулка повышенной двигательной активности) на улице продолжительностью, согласно возрастным особенностям)</w:t>
      </w:r>
    </w:p>
    <w:p w:rsidR="00D441A5" w:rsidRPr="00AF732B" w:rsidRDefault="00D441A5" w:rsidP="00D44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2B">
        <w:rPr>
          <w:rFonts w:ascii="Times New Roman" w:hAnsi="Times New Roman" w:cs="Times New Roman"/>
          <w:color w:val="000000"/>
          <w:sz w:val="24"/>
          <w:szCs w:val="24"/>
        </w:rPr>
        <w:t xml:space="preserve">**Составлена основе «Комплексной образовательно программы дошкольного образования для детей с тяжёлыми нарушениями речи (с общим недоразвитием речи с 3 до 7 лет» </w:t>
      </w:r>
      <w:proofErr w:type="spellStart"/>
      <w:r w:rsidRPr="00AF732B">
        <w:rPr>
          <w:rFonts w:ascii="Times New Roman" w:hAnsi="Times New Roman" w:cs="Times New Roman"/>
          <w:color w:val="000000"/>
          <w:sz w:val="24"/>
          <w:szCs w:val="24"/>
        </w:rPr>
        <w:t>под.ред</w:t>
      </w:r>
      <w:proofErr w:type="spellEnd"/>
      <w:r w:rsidRPr="00AF73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732B">
        <w:rPr>
          <w:rFonts w:ascii="Times New Roman" w:hAnsi="Times New Roman" w:cs="Times New Roman"/>
          <w:color w:val="000000"/>
          <w:sz w:val="24"/>
          <w:szCs w:val="24"/>
        </w:rPr>
        <w:t>Н.В.Нищевой</w:t>
      </w:r>
      <w:proofErr w:type="spellEnd"/>
    </w:p>
    <w:p w:rsidR="00D441A5" w:rsidRPr="00AF732B" w:rsidRDefault="00D441A5" w:rsidP="00D44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701"/>
      </w:tblGrid>
      <w:tr w:rsidR="00D441A5" w:rsidRPr="00AF732B" w:rsidTr="00AF5DE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деятельн6ость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D441A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41A5" w:rsidRPr="00AF732B" w:rsidTr="00AF5D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A5" w:rsidRPr="00AF732B" w:rsidRDefault="00D441A5" w:rsidP="00AF5DE8">
            <w:pPr>
              <w:spacing w:after="0" w:line="240" w:lineRule="auto"/>
              <w:ind w:right="-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441A5" w:rsidRPr="00AF732B" w:rsidRDefault="00D441A5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1A5" w:rsidRPr="00AF732B" w:rsidRDefault="00D441A5" w:rsidP="00D4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1A5" w:rsidRPr="00AF732B" w:rsidRDefault="00D441A5" w:rsidP="00D441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1A5" w:rsidRPr="00AF732B" w:rsidRDefault="00D441A5" w:rsidP="00D44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441A5" w:rsidRPr="00AF732B" w:rsidRDefault="00D441A5" w:rsidP="00D441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001" w:rsidRPr="00AF732B" w:rsidRDefault="00540001" w:rsidP="00D441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40001" w:rsidRPr="00AF732B" w:rsidSect="00B10D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73C"/>
    <w:multiLevelType w:val="hybridMultilevel"/>
    <w:tmpl w:val="930464FC"/>
    <w:lvl w:ilvl="0" w:tplc="A07A0A8C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C7B71"/>
    <w:multiLevelType w:val="hybridMultilevel"/>
    <w:tmpl w:val="F6E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4808"/>
    <w:multiLevelType w:val="hybridMultilevel"/>
    <w:tmpl w:val="585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C156DB"/>
    <w:multiLevelType w:val="hybridMultilevel"/>
    <w:tmpl w:val="A43E76C6"/>
    <w:lvl w:ilvl="0" w:tplc="9864B4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9E0"/>
    <w:multiLevelType w:val="hybridMultilevel"/>
    <w:tmpl w:val="C606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0F45"/>
    <w:multiLevelType w:val="hybridMultilevel"/>
    <w:tmpl w:val="59BE3C6A"/>
    <w:lvl w:ilvl="0" w:tplc="3C3AF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256A"/>
    <w:multiLevelType w:val="hybridMultilevel"/>
    <w:tmpl w:val="316C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35D7"/>
    <w:multiLevelType w:val="hybridMultilevel"/>
    <w:tmpl w:val="4FB67C6C"/>
    <w:lvl w:ilvl="0" w:tplc="4D263B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FDF"/>
    <w:multiLevelType w:val="hybridMultilevel"/>
    <w:tmpl w:val="CE64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20A83"/>
    <w:multiLevelType w:val="hybridMultilevel"/>
    <w:tmpl w:val="EC30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555D6"/>
    <w:multiLevelType w:val="hybridMultilevel"/>
    <w:tmpl w:val="704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31"/>
    <w:rsid w:val="002E2737"/>
    <w:rsid w:val="00382DFE"/>
    <w:rsid w:val="005109CB"/>
    <w:rsid w:val="00540001"/>
    <w:rsid w:val="00556716"/>
    <w:rsid w:val="005C4731"/>
    <w:rsid w:val="008665AC"/>
    <w:rsid w:val="008B44DC"/>
    <w:rsid w:val="00AF5DE8"/>
    <w:rsid w:val="00AF732B"/>
    <w:rsid w:val="00B10D3A"/>
    <w:rsid w:val="00D441A5"/>
    <w:rsid w:val="00F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4F7F8"/>
  <w15:chartTrackingRefBased/>
  <w15:docId w15:val="{C3DAB284-AAE8-4CBE-B8FD-5A23365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A5"/>
    <w:pPr>
      <w:spacing w:after="0" w:line="240" w:lineRule="auto"/>
    </w:pPr>
  </w:style>
  <w:style w:type="character" w:customStyle="1" w:styleId="fontstyle01">
    <w:name w:val="fontstyle01"/>
    <w:basedOn w:val="a0"/>
    <w:rsid w:val="00D441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D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1A5"/>
    <w:pPr>
      <w:ind w:left="720"/>
      <w:contextualSpacing/>
    </w:pPr>
  </w:style>
  <w:style w:type="character" w:customStyle="1" w:styleId="extended-textshort">
    <w:name w:val="extended-text__short"/>
    <w:basedOn w:val="a0"/>
    <w:rsid w:val="00D441A5"/>
  </w:style>
  <w:style w:type="paragraph" w:styleId="a6">
    <w:name w:val="Balloon Text"/>
    <w:basedOn w:val="a"/>
    <w:link w:val="a7"/>
    <w:uiPriority w:val="99"/>
    <w:semiHidden/>
    <w:unhideWhenUsed/>
    <w:rsid w:val="00D4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cp:lastPrinted>2022-07-12T04:11:00Z</cp:lastPrinted>
  <dcterms:created xsi:type="dcterms:W3CDTF">2022-06-28T06:33:00Z</dcterms:created>
  <dcterms:modified xsi:type="dcterms:W3CDTF">2022-07-25T14:02:00Z</dcterms:modified>
</cp:coreProperties>
</file>