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42" w:rsidRDefault="00B77E19">
      <w:pPr>
        <w:pStyle w:val="30"/>
        <w:shd w:val="clear" w:color="auto" w:fill="auto"/>
        <w:spacing w:after="171" w:line="220" w:lineRule="exact"/>
        <w:ind w:left="20" w:firstLine="0"/>
      </w:pPr>
      <w:r>
        <w:t>МУНИЦИПАЛЬНОЕ БЮДЖЕТНОЕ ОБРАЗОВАТЕЛЬНОЕ УЧРЕЖДЕНИЕ</w:t>
      </w:r>
    </w:p>
    <w:p w:rsidR="00C71842" w:rsidRDefault="00B77E19">
      <w:pPr>
        <w:pStyle w:val="30"/>
        <w:shd w:val="clear" w:color="auto" w:fill="auto"/>
        <w:spacing w:after="385" w:line="220" w:lineRule="exact"/>
        <w:ind w:left="20" w:firstLine="0"/>
      </w:pPr>
      <w:r>
        <w:t>«ДЕТСКИЙ САД «11»</w:t>
      </w:r>
    </w:p>
    <w:p w:rsidR="00B77E19" w:rsidRDefault="00B77E19" w:rsidP="00B77E19">
      <w:pPr>
        <w:pStyle w:val="30"/>
        <w:shd w:val="clear" w:color="auto" w:fill="auto"/>
        <w:tabs>
          <w:tab w:val="left" w:leader="underscore" w:pos="864"/>
        </w:tabs>
        <w:spacing w:after="0" w:line="274" w:lineRule="exact"/>
        <w:ind w:firstLine="1200"/>
        <w:jc w:val="right"/>
      </w:pPr>
      <w:r>
        <w:t xml:space="preserve">УТВЕРЖДАЮ </w:t>
      </w:r>
    </w:p>
    <w:p w:rsidR="00B77E19" w:rsidRDefault="00B77E19" w:rsidP="00B77E19">
      <w:pPr>
        <w:pStyle w:val="30"/>
        <w:shd w:val="clear" w:color="auto" w:fill="auto"/>
        <w:tabs>
          <w:tab w:val="left" w:leader="underscore" w:pos="864"/>
        </w:tabs>
        <w:spacing w:after="0" w:line="274" w:lineRule="exact"/>
        <w:ind w:firstLine="1200"/>
        <w:jc w:val="right"/>
      </w:pPr>
      <w:r>
        <w:t xml:space="preserve">                         </w:t>
      </w:r>
      <w:r>
        <w:t>Заведующая МБДОУ</w:t>
      </w:r>
    </w:p>
    <w:p w:rsidR="00B77E19" w:rsidRDefault="00B77E19" w:rsidP="00B77E19">
      <w:pPr>
        <w:pStyle w:val="30"/>
        <w:shd w:val="clear" w:color="auto" w:fill="auto"/>
        <w:tabs>
          <w:tab w:val="left" w:leader="underscore" w:pos="864"/>
        </w:tabs>
        <w:spacing w:after="0" w:line="274" w:lineRule="exact"/>
        <w:ind w:firstLine="1200"/>
        <w:jc w:val="right"/>
      </w:pPr>
      <w:r>
        <w:t xml:space="preserve"> «Детский сад №11»</w:t>
      </w:r>
    </w:p>
    <w:p w:rsidR="00C71842" w:rsidRDefault="00B77E19" w:rsidP="00B77E19">
      <w:pPr>
        <w:pStyle w:val="30"/>
        <w:shd w:val="clear" w:color="auto" w:fill="auto"/>
        <w:tabs>
          <w:tab w:val="left" w:leader="underscore" w:pos="864"/>
        </w:tabs>
        <w:spacing w:after="0" w:line="274" w:lineRule="exact"/>
        <w:ind w:firstLine="1200"/>
        <w:jc w:val="right"/>
      </w:pPr>
      <w:r>
        <w:tab/>
        <w:t xml:space="preserve"> </w:t>
      </w:r>
      <w:r>
        <w:rPr>
          <w:rStyle w:val="31"/>
          <w:b/>
          <w:bCs/>
        </w:rPr>
        <w:t>Е</w:t>
      </w:r>
      <w:r>
        <w:t>.А.Г</w:t>
      </w:r>
      <w:bookmarkStart w:id="0" w:name="_GoBack"/>
      <w:bookmarkEnd w:id="0"/>
      <w:r>
        <w:t>устовская</w:t>
      </w:r>
    </w:p>
    <w:p w:rsidR="00C71842" w:rsidRDefault="00B77E19">
      <w:pPr>
        <w:pStyle w:val="20"/>
        <w:shd w:val="clear" w:color="auto" w:fill="auto"/>
        <w:ind w:firstLine="12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2.7pt;margin-top:2.35pt;width:87.35pt;height:58.55pt;z-index:-125829375;mso-wrap-distance-left:5pt;mso-wrap-distance-right:5pt;mso-position-horizontal-relative:margin" wrapcoords="0 0 21600 0 21600 21600 0 21600 0 0">
            <v:imagedata r:id="rId7" o:title="image1"/>
            <w10:wrap type="square" anchorx="margin"/>
          </v:shape>
        </w:pict>
      </w:r>
    </w:p>
    <w:p w:rsidR="00C71842" w:rsidRDefault="00B77E19">
      <w:pPr>
        <w:pStyle w:val="30"/>
        <w:shd w:val="clear" w:color="auto" w:fill="auto"/>
        <w:spacing w:after="0" w:line="274" w:lineRule="exact"/>
        <w:ind w:left="20" w:firstLine="0"/>
      </w:pPr>
      <w:r>
        <w:t>ПОЛОЖЕНИЕ</w:t>
      </w:r>
    </w:p>
    <w:p w:rsidR="00C71842" w:rsidRDefault="00B77E19">
      <w:pPr>
        <w:pStyle w:val="30"/>
        <w:shd w:val="clear" w:color="auto" w:fill="auto"/>
        <w:spacing w:after="0" w:line="274" w:lineRule="exact"/>
        <w:ind w:left="20" w:firstLine="0"/>
      </w:pPr>
      <w:r>
        <w:t>О РАБОТЕ КОНСУЛЬТАЦИОННОГО ЦЕНТРА</w:t>
      </w:r>
      <w:r>
        <w:br/>
        <w:t xml:space="preserve">МУНИЦИПАЛЬНОГО БЮДЖЕТНОГО ДОШКОЛЬНО </w:t>
      </w:r>
      <w:r>
        <w:t>ОБРАЗОВАТЕЛЬНОГО</w:t>
      </w:r>
    </w:p>
    <w:p w:rsidR="00C71842" w:rsidRDefault="00B77E19">
      <w:pPr>
        <w:pStyle w:val="30"/>
        <w:shd w:val="clear" w:color="auto" w:fill="auto"/>
        <w:spacing w:after="7423" w:line="274" w:lineRule="exact"/>
        <w:ind w:left="20" w:firstLine="0"/>
      </w:pPr>
      <w:r>
        <w:t>УЧРЕЖДЕНИЯ «ДЕТСКИЙ САД «11»</w:t>
      </w:r>
    </w:p>
    <w:p w:rsidR="00C71842" w:rsidRDefault="00B77E19">
      <w:pPr>
        <w:pStyle w:val="30"/>
        <w:shd w:val="clear" w:color="auto" w:fill="auto"/>
        <w:spacing w:after="0" w:line="220" w:lineRule="exact"/>
        <w:ind w:left="20" w:firstLine="0"/>
      </w:pPr>
      <w:r>
        <w:t>ЗАТО Северск</w:t>
      </w:r>
      <w:r>
        <w:br w:type="page"/>
      </w:r>
    </w:p>
    <w:p w:rsidR="00C71842" w:rsidRDefault="00B77E19">
      <w:pPr>
        <w:pStyle w:val="20"/>
        <w:numPr>
          <w:ilvl w:val="0"/>
          <w:numId w:val="1"/>
        </w:numPr>
        <w:shd w:val="clear" w:color="auto" w:fill="auto"/>
        <w:tabs>
          <w:tab w:val="left" w:pos="507"/>
        </w:tabs>
        <w:spacing w:after="0"/>
        <w:ind w:firstLine="0"/>
        <w:jc w:val="both"/>
      </w:pPr>
      <w:r>
        <w:lastRenderedPageBreak/>
        <w:t>Настоящее Положение разработано в целях обеспечения соблюдения прав граждан в рам</w:t>
      </w:r>
      <w:r>
        <w:softHyphen/>
        <w:t xml:space="preserve">ках организации предоставления общедоступного дошкольного образования на территории ЗАТО Северск и регламентирует </w:t>
      </w:r>
      <w:r>
        <w:t>деятельность Консультационного центра для:</w:t>
      </w:r>
    </w:p>
    <w:p w:rsidR="00C71842" w:rsidRDefault="00B77E19">
      <w:pPr>
        <w:pStyle w:val="20"/>
        <w:shd w:val="clear" w:color="auto" w:fill="auto"/>
        <w:spacing w:after="0"/>
        <w:ind w:firstLine="0"/>
        <w:jc w:val="both"/>
      </w:pPr>
      <w:r>
        <w:rPr>
          <w:rStyle w:val="24"/>
          <w:vertAlign w:val="superscript"/>
        </w:rPr>
        <w:t>8</w:t>
      </w:r>
      <w:r>
        <w:rPr>
          <w:rStyle w:val="24"/>
        </w:rPr>
        <w:t xml:space="preserve"> </w:t>
      </w:r>
      <w:r>
        <w:t>родителей (законные представители) детей от 2 месяцев до 7 лет, обеспечивающие получение детьми дошкольного образования в форме семейного образования;</w:t>
      </w:r>
    </w:p>
    <w:p w:rsidR="00C71842" w:rsidRDefault="00B77E19">
      <w:pPr>
        <w:pStyle w:val="20"/>
        <w:shd w:val="clear" w:color="auto" w:fill="auto"/>
        <w:spacing w:after="0"/>
        <w:ind w:firstLine="0"/>
        <w:jc w:val="both"/>
      </w:pPr>
      <w:r>
        <w:t>® родителей (законные представители) детей от 2 месяцев до 7</w:t>
      </w:r>
      <w:r>
        <w:t xml:space="preserve"> лет, не получающие услуги до</w:t>
      </w:r>
      <w:r>
        <w:softHyphen/>
        <w:t>школьного образования в образовательной организации;</w:t>
      </w:r>
    </w:p>
    <w:p w:rsidR="00C71842" w:rsidRDefault="00B77E19">
      <w:pPr>
        <w:pStyle w:val="20"/>
        <w:shd w:val="clear" w:color="auto" w:fill="auto"/>
        <w:spacing w:after="267"/>
        <w:ind w:firstLine="0"/>
        <w:jc w:val="both"/>
      </w:pPr>
      <w:r>
        <w:rPr>
          <w:vertAlign w:val="superscript"/>
        </w:rPr>
        <w:t>8</w:t>
      </w:r>
      <w:r>
        <w:t xml:space="preserve"> родителей (законные представители) с детьми дошкольного возраста с особыми образователь</w:t>
      </w:r>
      <w:r>
        <w:softHyphen/>
        <w:t>ными потребностями.</w:t>
      </w:r>
    </w:p>
    <w:p w:rsidR="00C71842" w:rsidRDefault="00B77E19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after="0" w:line="240" w:lineRule="exact"/>
        <w:ind w:firstLine="0"/>
        <w:jc w:val="both"/>
      </w:pPr>
      <w:r>
        <w:t>Центр осуществляет свою деятельность в соответствии с:</w:t>
      </w:r>
    </w:p>
    <w:p w:rsidR="00C71842" w:rsidRDefault="00B77E19">
      <w:pPr>
        <w:pStyle w:val="20"/>
        <w:shd w:val="clear" w:color="auto" w:fill="auto"/>
        <w:spacing w:after="0" w:line="240" w:lineRule="exact"/>
        <w:ind w:left="820"/>
        <w:jc w:val="both"/>
      </w:pPr>
      <w:r>
        <w:t xml:space="preserve">® </w:t>
      </w:r>
      <w:r>
        <w:t>Конституцией Российской Федерации;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64" w:lineRule="exact"/>
        <w:ind w:left="820"/>
        <w:jc w:val="both"/>
      </w:pPr>
      <w:r>
        <w:t xml:space="preserve">Федеральным законом от 29 декабря 2012 года </w:t>
      </w:r>
      <w:r>
        <w:rPr>
          <w:lang w:val="en-US" w:eastAsia="en-US" w:bidi="en-US"/>
        </w:rPr>
        <w:t>N</w:t>
      </w:r>
      <w:r w:rsidRPr="00B77E19">
        <w:rPr>
          <w:lang w:eastAsia="en-US" w:bidi="en-US"/>
        </w:rPr>
        <w:t xml:space="preserve"> </w:t>
      </w:r>
      <w:r>
        <w:t>273-ФЗ "Об образовании в Российской Федерации";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40" w:lineRule="exact"/>
        <w:ind w:left="820"/>
        <w:jc w:val="both"/>
      </w:pPr>
      <w:r>
        <w:t xml:space="preserve">Семейным кодексом Российской Федерации от 29.12.1995 </w:t>
      </w:r>
      <w:r>
        <w:rPr>
          <w:lang w:val="en-US" w:eastAsia="en-US" w:bidi="en-US"/>
        </w:rPr>
        <w:t>N</w:t>
      </w:r>
      <w:r w:rsidRPr="00B77E19">
        <w:rPr>
          <w:lang w:eastAsia="en-US" w:bidi="en-US"/>
        </w:rPr>
        <w:t xml:space="preserve"> </w:t>
      </w:r>
      <w:r>
        <w:t>223-ФЗ;</w:t>
      </w:r>
    </w:p>
    <w:p w:rsidR="00C71842" w:rsidRDefault="00B77E19">
      <w:pPr>
        <w:pStyle w:val="20"/>
        <w:shd w:val="clear" w:color="auto" w:fill="auto"/>
        <w:spacing w:after="236" w:line="264" w:lineRule="exact"/>
        <w:ind w:left="820"/>
        <w:jc w:val="both"/>
      </w:pPr>
      <w:r>
        <w:t xml:space="preserve">® Федеральным Законом от 24.07.1998 </w:t>
      </w:r>
      <w:r>
        <w:rPr>
          <w:lang w:val="en-US" w:eastAsia="en-US" w:bidi="en-US"/>
        </w:rPr>
        <w:t>N</w:t>
      </w:r>
      <w:r w:rsidRPr="00B77E19">
        <w:rPr>
          <w:lang w:eastAsia="en-US" w:bidi="en-US"/>
        </w:rPr>
        <w:t xml:space="preserve"> </w:t>
      </w:r>
      <w:r>
        <w:t xml:space="preserve">124-ФЗ "Об основных </w:t>
      </w:r>
      <w:r>
        <w:t>гарантиях прав ребенка в Российской Федерации"</w:t>
      </w:r>
    </w:p>
    <w:p w:rsidR="00C71842" w:rsidRDefault="00B77E19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spacing w:after="233" w:line="269" w:lineRule="exact"/>
        <w:ind w:firstLine="0"/>
        <w:jc w:val="both"/>
      </w:pPr>
      <w:r>
        <w:t>Центр является структурным подразделением МБДОУ «Детский сад №11», осуществляю</w:t>
      </w:r>
      <w:r>
        <w:softHyphen/>
        <w:t>щего образовательную деятельность по образовательным программам дошкольного образова</w:t>
      </w:r>
      <w:r>
        <w:softHyphen/>
        <w:t>ния.</w:t>
      </w:r>
    </w:p>
    <w:p w:rsidR="00C71842" w:rsidRDefault="00B77E19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spacing w:after="271" w:line="278" w:lineRule="exact"/>
        <w:ind w:firstLine="0"/>
        <w:jc w:val="both"/>
      </w:pPr>
      <w:r>
        <w:t>За предоставление методической, психолог</w:t>
      </w:r>
      <w:r>
        <w:t>о-педагогической, диагностической и консуль</w:t>
      </w:r>
      <w:r>
        <w:softHyphen/>
        <w:t>тативной помощи с родителей (законных представителей) плата не взимается.</w:t>
      </w:r>
    </w:p>
    <w:p w:rsidR="00C71842" w:rsidRDefault="00B77E19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after="266" w:line="240" w:lineRule="exact"/>
        <w:ind w:firstLine="0"/>
        <w:jc w:val="both"/>
      </w:pPr>
      <w:r>
        <w:t>Информация о деятельности Центра размещена на официальном сайте Организации.</w:t>
      </w:r>
    </w:p>
    <w:p w:rsidR="00C71842" w:rsidRDefault="00B77E19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after="0"/>
        <w:ind w:firstLine="0"/>
        <w:jc w:val="both"/>
      </w:pPr>
      <w:r>
        <w:t>Цель и задачи Центра</w:t>
      </w:r>
    </w:p>
    <w:p w:rsidR="00C71842" w:rsidRDefault="00B77E19">
      <w:pPr>
        <w:pStyle w:val="20"/>
        <w:numPr>
          <w:ilvl w:val="1"/>
          <w:numId w:val="3"/>
        </w:numPr>
        <w:shd w:val="clear" w:color="auto" w:fill="auto"/>
        <w:tabs>
          <w:tab w:val="left" w:pos="502"/>
        </w:tabs>
        <w:spacing w:after="267"/>
        <w:ind w:firstLine="0"/>
        <w:jc w:val="both"/>
      </w:pPr>
      <w:r>
        <w:t xml:space="preserve">Целью деятельности консультационного </w:t>
      </w:r>
      <w:r>
        <w:t>центра является обеспечение доступности до</w:t>
      </w:r>
      <w:r>
        <w:softHyphen/>
        <w:t>школьного образования, единства и преемственности семейного и общественного воспитания, повышения: педагогической компетентности родителей (законных представителей), воспиты</w:t>
      </w:r>
      <w:r>
        <w:softHyphen/>
        <w:t xml:space="preserve">вающих детей дошкольного возраста от 2 </w:t>
      </w:r>
      <w:r>
        <w:t>месяцев до 7 лет, в -том числе, детей с ограниченными возможностями здоровья.</w:t>
      </w:r>
    </w:p>
    <w:p w:rsidR="00C71842" w:rsidRDefault="00B77E19">
      <w:pPr>
        <w:pStyle w:val="20"/>
        <w:numPr>
          <w:ilvl w:val="1"/>
          <w:numId w:val="3"/>
        </w:numPr>
        <w:shd w:val="clear" w:color="auto" w:fill="auto"/>
        <w:tabs>
          <w:tab w:val="left" w:pos="502"/>
        </w:tabs>
        <w:spacing w:after="261" w:line="240" w:lineRule="exact"/>
        <w:ind w:firstLine="0"/>
        <w:jc w:val="both"/>
      </w:pPr>
      <w:r>
        <w:t>Основные задачи Центра:</w:t>
      </w:r>
    </w:p>
    <w:p w:rsidR="00C71842" w:rsidRDefault="00B77E19">
      <w:pPr>
        <w:pStyle w:val="20"/>
        <w:shd w:val="clear" w:color="auto" w:fill="auto"/>
        <w:spacing w:after="0"/>
        <w:ind w:left="820"/>
        <w:jc w:val="both"/>
      </w:pPr>
      <w:r>
        <w:t>® оказание консультативной помощи родителям (законным представителям) по различ</w:t>
      </w:r>
      <w:r>
        <w:softHyphen/>
        <w:t>ным вопросам воспитания, обучения и развития детей в возрасте от 2 месяцев</w:t>
      </w:r>
      <w:r>
        <w:t xml:space="preserve"> до 7 лет, получающих дошкольное образование в форме семейного образования;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after="0"/>
        <w:ind w:left="820"/>
        <w:jc w:val="both"/>
      </w:pPr>
      <w:r>
        <w:t>диагностирование проблемных зон в развитии ребенка с целью профилактики дальней</w:t>
      </w:r>
      <w:r>
        <w:softHyphen/>
        <w:t>ших личностных нарушений;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after="0"/>
        <w:ind w:left="820"/>
        <w:jc w:val="both"/>
      </w:pPr>
      <w:r>
        <w:t>проведение комплексной профилактики различных отклонений в физическом, пси</w:t>
      </w:r>
      <w:r>
        <w:t>хиче</w:t>
      </w:r>
      <w:r>
        <w:softHyphen/>
        <w:t>ском, речевом и социальном развитии детей дошкольного возраста, получающих до</w:t>
      </w:r>
      <w:r>
        <w:softHyphen/>
        <w:t>школьное образование в форме семейного образования: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69" w:lineRule="exact"/>
        <w:ind w:left="820"/>
        <w:jc w:val="both"/>
      </w:pPr>
      <w:r>
        <w:t>оказание содействия в социализации детей дошкольного возраста, получающих до</w:t>
      </w:r>
      <w:r>
        <w:softHyphen/>
        <w:t>школьное образование в форме семейного образ</w:t>
      </w:r>
      <w:r>
        <w:t>ования;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69" w:lineRule="exact"/>
        <w:ind w:left="820"/>
        <w:jc w:val="both"/>
        <w:sectPr w:rsidR="00C71842">
          <w:headerReference w:type="default" r:id="rId8"/>
          <w:pgSz w:w="11900" w:h="16840"/>
          <w:pgMar w:top="1117" w:right="603" w:bottom="948" w:left="1271" w:header="0" w:footer="3" w:gutter="0"/>
          <w:cols w:space="720"/>
          <w:noEndnote/>
          <w:titlePg/>
          <w:docGrid w:linePitch="360"/>
        </w:sectPr>
      </w:pPr>
      <w:r>
        <w:t>разработка индивидуальных рекомендаций по оказанию детям возможной методиче</w:t>
      </w:r>
      <w:r>
        <w:softHyphen/>
        <w:t xml:space="preserve">ской, психолого-педагогической, диагностической и </w:t>
      </w:r>
      <w:r>
        <w:t>консультативной помощи, органи</w:t>
      </w:r>
      <w:r>
        <w:softHyphen/>
        <w:t>зации их специального обучения и воспитания в семье.</w:t>
      </w:r>
    </w:p>
    <w:p w:rsidR="00C71842" w:rsidRDefault="00B77E19">
      <w:pPr>
        <w:pStyle w:val="70"/>
        <w:numPr>
          <w:ilvl w:val="0"/>
          <w:numId w:val="3"/>
        </w:numPr>
        <w:shd w:val="clear" w:color="auto" w:fill="auto"/>
        <w:tabs>
          <w:tab w:val="left" w:pos="317"/>
        </w:tabs>
        <w:spacing w:line="240" w:lineRule="exact"/>
      </w:pPr>
      <w:r>
        <w:lastRenderedPageBreak/>
        <w:t>Организация деятельности Центра</w:t>
      </w:r>
    </w:p>
    <w:p w:rsidR="00C71842" w:rsidRDefault="00B77E19">
      <w:pPr>
        <w:pStyle w:val="30"/>
        <w:numPr>
          <w:ilvl w:val="1"/>
          <w:numId w:val="3"/>
        </w:numPr>
        <w:shd w:val="clear" w:color="auto" w:fill="auto"/>
        <w:tabs>
          <w:tab w:val="left" w:pos="475"/>
        </w:tabs>
        <w:spacing w:after="206" w:line="220" w:lineRule="exact"/>
        <w:ind w:firstLine="0"/>
        <w:jc w:val="both"/>
      </w:pPr>
      <w:r>
        <w:t>Непосредственное руководство Центром осуществляет заведующая МБДОУ.</w:t>
      </w:r>
    </w:p>
    <w:p w:rsidR="00C71842" w:rsidRDefault="00B77E19">
      <w:pPr>
        <w:pStyle w:val="30"/>
        <w:numPr>
          <w:ilvl w:val="1"/>
          <w:numId w:val="3"/>
        </w:numPr>
        <w:shd w:val="clear" w:color="auto" w:fill="auto"/>
        <w:tabs>
          <w:tab w:val="left" w:pos="485"/>
        </w:tabs>
        <w:spacing w:after="244" w:line="278" w:lineRule="exact"/>
        <w:ind w:firstLine="0"/>
        <w:jc w:val="both"/>
      </w:pPr>
      <w:r>
        <w:t xml:space="preserve">Организация предоставления методической, психолого-педагогической, </w:t>
      </w:r>
      <w:r>
        <w:t>диагностической и консультативной помощи родителям (законным представителям) в Центре строится на основе профессионального взаимодействия специалистов: учителя-логопеда, педагога-психолога, учи</w:t>
      </w:r>
      <w:r>
        <w:softHyphen/>
        <w:t>теля-дефектолога.</w:t>
      </w:r>
    </w:p>
    <w:p w:rsidR="00C71842" w:rsidRDefault="00B77E19">
      <w:pPr>
        <w:pStyle w:val="30"/>
        <w:numPr>
          <w:ilvl w:val="1"/>
          <w:numId w:val="3"/>
        </w:numPr>
        <w:shd w:val="clear" w:color="auto" w:fill="auto"/>
        <w:tabs>
          <w:tab w:val="left" w:pos="480"/>
        </w:tabs>
        <w:spacing w:after="236" w:line="274" w:lineRule="exact"/>
        <w:ind w:firstLine="0"/>
        <w:jc w:val="both"/>
      </w:pPr>
      <w:r>
        <w:t xml:space="preserve">Работа Центра строится на основе учета </w:t>
      </w:r>
      <w:r>
        <w:t>запросов родителей (законных представителей) и имеет гибкую систему. Методическая, психолого-педагогическая, диагностическая и консуль</w:t>
      </w:r>
      <w:r>
        <w:softHyphen/>
        <w:t>тативная помощь осуществляется через следующие формы деятельности:</w:t>
      </w:r>
    </w:p>
    <w:p w:rsidR="00C71842" w:rsidRDefault="00B77E19">
      <w:pPr>
        <w:pStyle w:val="30"/>
        <w:numPr>
          <w:ilvl w:val="0"/>
          <w:numId w:val="2"/>
        </w:numPr>
        <w:shd w:val="clear" w:color="auto" w:fill="auto"/>
        <w:tabs>
          <w:tab w:val="left" w:pos="832"/>
        </w:tabs>
        <w:spacing w:after="0" w:line="278" w:lineRule="exact"/>
        <w:ind w:left="840"/>
        <w:jc w:val="both"/>
      </w:pPr>
      <w:r>
        <w:t>просвещение родителей (законных представителей) - инфо</w:t>
      </w:r>
      <w:r>
        <w:t>рмирование,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</w:t>
      </w:r>
      <w:r>
        <w:softHyphen/>
        <w:t>бенку в воспитании со стороны всех членов семьи, формирование положительн</w:t>
      </w:r>
      <w:r>
        <w:t>ых взаи</w:t>
      </w:r>
      <w:r>
        <w:softHyphen/>
        <w:t>моотношений в семье;</w:t>
      </w:r>
    </w:p>
    <w:p w:rsidR="00C71842" w:rsidRDefault="00B77E19">
      <w:pPr>
        <w:pStyle w:val="30"/>
        <w:numPr>
          <w:ilvl w:val="0"/>
          <w:numId w:val="2"/>
        </w:numPr>
        <w:shd w:val="clear" w:color="auto" w:fill="auto"/>
        <w:tabs>
          <w:tab w:val="left" w:pos="832"/>
        </w:tabs>
        <w:spacing w:after="0" w:line="278" w:lineRule="exact"/>
        <w:ind w:left="840"/>
        <w:jc w:val="both"/>
      </w:pPr>
      <w:r>
        <w:t>консультирование -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ситуаций.;</w:t>
      </w:r>
    </w:p>
    <w:p w:rsidR="00C71842" w:rsidRDefault="00B77E19">
      <w:pPr>
        <w:pStyle w:val="30"/>
        <w:numPr>
          <w:ilvl w:val="0"/>
          <w:numId w:val="2"/>
        </w:numPr>
        <w:shd w:val="clear" w:color="auto" w:fill="auto"/>
        <w:tabs>
          <w:tab w:val="left" w:pos="832"/>
        </w:tabs>
        <w:spacing w:after="215" w:line="220" w:lineRule="exact"/>
        <w:ind w:left="840"/>
        <w:jc w:val="both"/>
      </w:pPr>
      <w:r>
        <w:t>коррекционно-развивающая работа д</w:t>
      </w:r>
      <w:r>
        <w:t>ля детей.</w:t>
      </w:r>
    </w:p>
    <w:p w:rsidR="00C71842" w:rsidRDefault="00B77E19">
      <w:pPr>
        <w:pStyle w:val="30"/>
        <w:numPr>
          <w:ilvl w:val="1"/>
          <w:numId w:val="3"/>
        </w:numPr>
        <w:shd w:val="clear" w:color="auto" w:fill="auto"/>
        <w:tabs>
          <w:tab w:val="left" w:pos="485"/>
        </w:tabs>
        <w:spacing w:after="236" w:line="278" w:lineRule="exact"/>
        <w:ind w:firstLine="0"/>
        <w:jc w:val="both"/>
      </w:pPr>
      <w:r>
        <w:t>Для получения методической, диагностической и консультативной помощи родители (за</w:t>
      </w:r>
      <w:r>
        <w:softHyphen/>
        <w:t>конные представители) обращаются в образовательную организацию лично, по телефону или через сайт образовательной организации.</w:t>
      </w:r>
    </w:p>
    <w:p w:rsidR="00C71842" w:rsidRDefault="00B77E19">
      <w:pPr>
        <w:pStyle w:val="30"/>
        <w:numPr>
          <w:ilvl w:val="0"/>
          <w:numId w:val="4"/>
        </w:numPr>
        <w:shd w:val="clear" w:color="auto" w:fill="auto"/>
        <w:tabs>
          <w:tab w:val="left" w:pos="485"/>
        </w:tabs>
        <w:spacing w:after="248" w:line="283" w:lineRule="exact"/>
        <w:ind w:firstLine="0"/>
        <w:jc w:val="both"/>
      </w:pPr>
      <w:r>
        <w:t>Индивидуальная работа с детьми организ</w:t>
      </w:r>
      <w:r>
        <w:t>уется по рекомендациям специалистов с согласия и в присутствии родителей (законных представителей).</w:t>
      </w:r>
    </w:p>
    <w:p w:rsidR="00C71842" w:rsidRDefault="00B77E19">
      <w:pPr>
        <w:pStyle w:val="30"/>
        <w:numPr>
          <w:ilvl w:val="0"/>
          <w:numId w:val="4"/>
        </w:numPr>
        <w:shd w:val="clear" w:color="auto" w:fill="auto"/>
        <w:tabs>
          <w:tab w:val="left" w:pos="485"/>
        </w:tabs>
        <w:spacing w:after="240" w:line="274" w:lineRule="exact"/>
        <w:ind w:firstLine="0"/>
        <w:jc w:val="both"/>
      </w:pPr>
      <w:r>
        <w:t>Основанием для предоставления методической, психолого-педагогической, диагностиче</w:t>
      </w:r>
      <w:r>
        <w:softHyphen/>
        <w:t>ской и консультативной помощи являются личные заявления родителей (законны</w:t>
      </w:r>
      <w:r>
        <w:t>х представи</w:t>
      </w:r>
      <w:r>
        <w:softHyphen/>
        <w:t>телей) в письменной форме, которые регистрируются в установленном порядке в день поступ</w:t>
      </w:r>
      <w:r>
        <w:softHyphen/>
        <w:t>ления уполномоченными специалистами).</w:t>
      </w:r>
    </w:p>
    <w:p w:rsidR="00C71842" w:rsidRDefault="00B77E19">
      <w:pPr>
        <w:pStyle w:val="30"/>
        <w:numPr>
          <w:ilvl w:val="0"/>
          <w:numId w:val="5"/>
        </w:numPr>
        <w:shd w:val="clear" w:color="auto" w:fill="auto"/>
        <w:tabs>
          <w:tab w:val="left" w:pos="480"/>
        </w:tabs>
        <w:spacing w:after="236" w:line="274" w:lineRule="exact"/>
        <w:ind w:firstLine="0"/>
        <w:jc w:val="both"/>
      </w:pPr>
      <w:r>
        <w:t>Консультирование родителей (законных представителей) может проводится одним или не</w:t>
      </w:r>
      <w:r>
        <w:softHyphen/>
        <w:t xml:space="preserve">сколькими специалистами </w:t>
      </w:r>
      <w:r>
        <w:t>одновременно.</w:t>
      </w:r>
    </w:p>
    <w:p w:rsidR="00C71842" w:rsidRDefault="00B77E19">
      <w:pPr>
        <w:pStyle w:val="30"/>
        <w:numPr>
          <w:ilvl w:val="0"/>
          <w:numId w:val="5"/>
        </w:numPr>
        <w:shd w:val="clear" w:color="auto" w:fill="auto"/>
        <w:tabs>
          <w:tab w:val="left" w:pos="480"/>
        </w:tabs>
        <w:spacing w:after="287" w:line="278" w:lineRule="exact"/>
        <w:ind w:firstLine="0"/>
        <w:jc w:val="both"/>
      </w:pPr>
      <w:r>
        <w:t>Количество специалистов, привлеченных к работе в Центре, определяется штатным распи</w:t>
      </w:r>
      <w:r>
        <w:softHyphen/>
        <w:t>санием МБДОУ, его кадровым составом.</w:t>
      </w:r>
    </w:p>
    <w:p w:rsidR="00C71842" w:rsidRDefault="00B77E19">
      <w:pPr>
        <w:pStyle w:val="30"/>
        <w:numPr>
          <w:ilvl w:val="0"/>
          <w:numId w:val="5"/>
        </w:numPr>
        <w:shd w:val="clear" w:color="auto" w:fill="auto"/>
        <w:tabs>
          <w:tab w:val="left" w:pos="485"/>
        </w:tabs>
        <w:spacing w:after="211" w:line="220" w:lineRule="exact"/>
        <w:ind w:firstLine="0"/>
        <w:jc w:val="both"/>
      </w:pPr>
      <w:r>
        <w:t>Центр работает в соответствии с графиком, утвержденным руководителем Организации.</w:t>
      </w:r>
    </w:p>
    <w:p w:rsidR="00C71842" w:rsidRDefault="00B77E19">
      <w:pPr>
        <w:pStyle w:val="30"/>
        <w:numPr>
          <w:ilvl w:val="0"/>
          <w:numId w:val="5"/>
        </w:numPr>
        <w:shd w:val="clear" w:color="auto" w:fill="auto"/>
        <w:tabs>
          <w:tab w:val="left" w:pos="614"/>
        </w:tabs>
        <w:spacing w:after="240" w:line="278" w:lineRule="exact"/>
        <w:ind w:firstLine="0"/>
        <w:jc w:val="both"/>
      </w:pPr>
      <w:r>
        <w:t>Ответственность за организацию и резуль</w:t>
      </w:r>
      <w:r>
        <w:t>тативность работы Центра несет работник, назначенный приказом заведующей МБДОУ.</w:t>
      </w:r>
    </w:p>
    <w:p w:rsidR="00C71842" w:rsidRDefault="00B77E19">
      <w:pPr>
        <w:pStyle w:val="30"/>
        <w:numPr>
          <w:ilvl w:val="0"/>
          <w:numId w:val="5"/>
        </w:numPr>
        <w:shd w:val="clear" w:color="auto" w:fill="auto"/>
        <w:tabs>
          <w:tab w:val="left" w:pos="614"/>
        </w:tabs>
        <w:spacing w:after="271" w:line="278" w:lineRule="exact"/>
        <w:ind w:firstLine="0"/>
        <w:jc w:val="both"/>
      </w:pPr>
      <w:r>
        <w:t xml:space="preserve">Непосредственный контроль за эффективной работой Центра и созданием условий для предоставления методической, психолого-педагогической, диагностической и консультативной помощи </w:t>
      </w:r>
      <w:r>
        <w:t>родителям (законным представителям) в Центре осуществляет заведующая МБДОУ</w:t>
      </w:r>
    </w:p>
    <w:p w:rsidR="00C71842" w:rsidRDefault="00B77E19">
      <w:pPr>
        <w:pStyle w:val="70"/>
        <w:numPr>
          <w:ilvl w:val="0"/>
          <w:numId w:val="3"/>
        </w:numPr>
        <w:shd w:val="clear" w:color="auto" w:fill="auto"/>
        <w:tabs>
          <w:tab w:val="left" w:pos="317"/>
        </w:tabs>
        <w:spacing w:after="249" w:line="240" w:lineRule="exact"/>
      </w:pPr>
      <w:r>
        <w:t>Документация Центра</w:t>
      </w:r>
    </w:p>
    <w:p w:rsidR="00C71842" w:rsidRDefault="00B77E19">
      <w:pPr>
        <w:pStyle w:val="30"/>
        <w:numPr>
          <w:ilvl w:val="1"/>
          <w:numId w:val="3"/>
        </w:numPr>
        <w:shd w:val="clear" w:color="auto" w:fill="auto"/>
        <w:tabs>
          <w:tab w:val="left" w:pos="490"/>
        </w:tabs>
        <w:spacing w:after="0" w:line="220" w:lineRule="exact"/>
        <w:ind w:firstLine="0"/>
        <w:jc w:val="both"/>
        <w:sectPr w:rsidR="00C71842">
          <w:headerReference w:type="default" r:id="rId9"/>
          <w:pgSz w:w="11900" w:h="16840"/>
          <w:pgMar w:top="1117" w:right="603" w:bottom="948" w:left="1271" w:header="0" w:footer="3" w:gutter="0"/>
          <w:cols w:space="720"/>
          <w:noEndnote/>
          <w:docGrid w:linePitch="360"/>
        </w:sectPr>
      </w:pPr>
      <w:r>
        <w:t>Для фиксирования деятельности Центра необходимо ведение следующей документации: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40" w:lineRule="exact"/>
        <w:ind w:left="460" w:firstLine="0"/>
        <w:jc w:val="both"/>
      </w:pPr>
      <w:r>
        <w:lastRenderedPageBreak/>
        <w:t>договор между родителем (законным представителем) и МБДОУ;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40" w:lineRule="exact"/>
        <w:ind w:left="460" w:firstLine="0"/>
        <w:jc w:val="both"/>
      </w:pPr>
      <w:r>
        <w:t>журнал учета работы специалистов Центра;</w:t>
      </w:r>
    </w:p>
    <w:p w:rsidR="00C71842" w:rsidRDefault="00B77E19">
      <w:pPr>
        <w:pStyle w:val="20"/>
        <w:shd w:val="clear" w:color="auto" w:fill="auto"/>
        <w:spacing w:after="0" w:line="269" w:lineRule="exact"/>
        <w:ind w:left="800" w:hanging="340"/>
      </w:pPr>
      <w:r>
        <w:t>» журнал регистрации обращений родителей (законных представителей) в консультаци</w:t>
      </w:r>
      <w:r>
        <w:softHyphen/>
        <w:t>онный центр;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93" w:lineRule="exact"/>
        <w:ind w:left="460" w:firstLine="0"/>
        <w:jc w:val="both"/>
      </w:pPr>
      <w:r>
        <w:t>график работы Центра, утвержденный заведующей МБДОУ;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93" w:lineRule="exact"/>
        <w:ind w:left="460" w:firstLine="0"/>
        <w:jc w:val="both"/>
      </w:pPr>
      <w:r>
        <w:t>план работы Центра;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93" w:lineRule="exact"/>
        <w:ind w:left="460" w:firstLine="0"/>
        <w:jc w:val="both"/>
      </w:pPr>
      <w:r>
        <w:t>картотека с перечнем оборудования и пособий;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93" w:lineRule="exact"/>
        <w:ind w:left="460" w:firstLine="0"/>
        <w:jc w:val="both"/>
      </w:pPr>
      <w:r>
        <w:t>год</w:t>
      </w:r>
      <w:r>
        <w:t>овой отчет о результативности: работы Центра;</w:t>
      </w:r>
    </w:p>
    <w:p w:rsidR="00C71842" w:rsidRDefault="00B77E19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after="259" w:line="264" w:lineRule="exact"/>
        <w:ind w:left="800" w:hanging="340"/>
      </w:pPr>
      <w:r>
        <w:t>иные документы, предусмотренные действующим законодательством Российской Фе</w:t>
      </w:r>
      <w:r>
        <w:softHyphen/>
        <w:t>дерации.</w:t>
      </w:r>
    </w:p>
    <w:p w:rsidR="00C71842" w:rsidRDefault="00B77E19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215" w:line="240" w:lineRule="exact"/>
        <w:ind w:firstLine="0"/>
        <w:jc w:val="both"/>
      </w:pPr>
      <w:r>
        <w:t>Документацию заполняют все специалисты Центра.</w:t>
      </w:r>
    </w:p>
    <w:p w:rsidR="00C71842" w:rsidRDefault="00B77E19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267"/>
        <w:ind w:firstLine="0"/>
        <w:jc w:val="both"/>
      </w:pPr>
      <w:r>
        <w:t xml:space="preserve">Отчеты о работе консультационного центра представляются руководителями </w:t>
      </w:r>
      <w:r>
        <w:t>образователь</w:t>
      </w:r>
      <w:r>
        <w:softHyphen/>
        <w:t>ных организаций в Управления Образования Администрации ЗАТО Северск.</w:t>
      </w:r>
    </w:p>
    <w:p w:rsidR="00C71842" w:rsidRDefault="00B77E19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225" w:line="240" w:lineRule="exact"/>
        <w:ind w:firstLine="0"/>
        <w:jc w:val="both"/>
      </w:pPr>
      <w:r>
        <w:t>Материально-техническое и финансовое обеспечение</w:t>
      </w:r>
    </w:p>
    <w:p w:rsidR="00C71842" w:rsidRDefault="00B77E19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240"/>
        <w:ind w:firstLine="0"/>
        <w:jc w:val="both"/>
      </w:pPr>
      <w:r>
        <w:t>Деятельность консультационного центра осуществляется в помещении МАДОУ «Детский сад №11», корпус №2 по адресу ул.Советская 24</w:t>
      </w:r>
      <w:r>
        <w:t>. Помещение центра обеспечено санитарно- гигиенические условия в соответствии с инструкциями по охране жизни и здоровья детей, са</w:t>
      </w:r>
      <w:r>
        <w:softHyphen/>
        <w:t>нитарными правилами и нормативами, требованиями Правил противопожарной безопасности.</w:t>
      </w:r>
    </w:p>
    <w:p w:rsidR="00C71842" w:rsidRDefault="00B77E19">
      <w:pPr>
        <w:pStyle w:val="20"/>
        <w:numPr>
          <w:ilvl w:val="1"/>
          <w:numId w:val="3"/>
        </w:numPr>
        <w:shd w:val="clear" w:color="auto" w:fill="auto"/>
        <w:tabs>
          <w:tab w:val="left" w:pos="536"/>
        </w:tabs>
        <w:spacing w:after="244"/>
        <w:ind w:firstLine="0"/>
        <w:jc w:val="both"/>
      </w:pPr>
      <w:r>
        <w:t>Наполняемость Центра устанавливается в со</w:t>
      </w:r>
      <w:r>
        <w:t>ответствии с постановлением Главного сани</w:t>
      </w:r>
      <w:r>
        <w:softHyphen/>
        <w:t>тарного врача РФ от 15.05.2013 № 26 «Об утверждении Сан</w:t>
      </w:r>
      <w:r>
        <w:rPr>
          <w:rStyle w:val="22"/>
        </w:rPr>
        <w:t>Пин</w:t>
      </w:r>
      <w:r>
        <w:t xml:space="preserve"> 2.4.1.3049-13 «Санитарно- эпидемиологические требования к устройству, содержанию и организации режима работы в дошкольных образовательных организациях».</w:t>
      </w:r>
    </w:p>
    <w:p w:rsidR="00C71842" w:rsidRDefault="00B77E19">
      <w:pPr>
        <w:pStyle w:val="20"/>
        <w:shd w:val="clear" w:color="auto" w:fill="auto"/>
        <w:spacing w:after="236" w:line="269" w:lineRule="exact"/>
        <w:ind w:firstLine="0"/>
        <w:jc w:val="both"/>
      </w:pPr>
      <w:r w:rsidRPr="00B77E19">
        <w:rPr>
          <w:lang w:eastAsia="en-US" w:bidi="en-US"/>
        </w:rPr>
        <w:t>5.</w:t>
      </w:r>
      <w:r w:rsidRPr="00B77E19">
        <w:rPr>
          <w:lang w:eastAsia="en-US" w:bidi="en-US"/>
        </w:rPr>
        <w:t xml:space="preserve">3.. </w:t>
      </w:r>
      <w:r>
        <w:t>Ответственность за оборудование Центра, его санитарное состояние и ремонт возлагается на администрацию МБДОУ.</w:t>
      </w:r>
    </w:p>
    <w:p w:rsidR="00C71842" w:rsidRDefault="00B77E19">
      <w:pPr>
        <w:pStyle w:val="20"/>
        <w:numPr>
          <w:ilvl w:val="0"/>
          <w:numId w:val="6"/>
        </w:numPr>
        <w:shd w:val="clear" w:color="auto" w:fill="auto"/>
        <w:tabs>
          <w:tab w:val="left" w:pos="546"/>
        </w:tabs>
        <w:spacing w:after="0"/>
        <w:ind w:firstLine="0"/>
        <w:jc w:val="both"/>
      </w:pPr>
      <w:r>
        <w:t>Оплата труда работников Центра проводится в соответствии с Положением об оплате труда МБДОУ, структурным подразделением которой он является.</w:t>
      </w:r>
    </w:p>
    <w:sectPr w:rsidR="00C71842">
      <w:pgSz w:w="11900" w:h="16840"/>
      <w:pgMar w:top="1054" w:right="800" w:bottom="1054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7E19">
      <w:r>
        <w:separator/>
      </w:r>
    </w:p>
  </w:endnote>
  <w:endnote w:type="continuationSeparator" w:id="0">
    <w:p w:rsidR="00000000" w:rsidRDefault="00B7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42" w:rsidRDefault="00C71842"/>
  </w:footnote>
  <w:footnote w:type="continuationSeparator" w:id="0">
    <w:p w:rsidR="00C71842" w:rsidRDefault="00C71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42" w:rsidRDefault="00B77E1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.75pt;margin-top:41.75pt;width:111.6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1842" w:rsidRDefault="00B77E1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1. 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42" w:rsidRDefault="00C71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4F5"/>
    <w:multiLevelType w:val="multilevel"/>
    <w:tmpl w:val="EFE61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3608C"/>
    <w:multiLevelType w:val="multilevel"/>
    <w:tmpl w:val="2F64822C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230B02"/>
    <w:multiLevelType w:val="multilevel"/>
    <w:tmpl w:val="0A1629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6616C"/>
    <w:multiLevelType w:val="multilevel"/>
    <w:tmpl w:val="627E17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5C667E"/>
    <w:multiLevelType w:val="multilevel"/>
    <w:tmpl w:val="7E04D76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27A5D"/>
    <w:multiLevelType w:val="multilevel"/>
    <w:tmpl w:val="4AFAD0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1842"/>
    <w:rsid w:val="00B77E19"/>
    <w:rsid w:val="00C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BAF2EF"/>
  <w15:docId w15:val="{E1EC7A2E-7848-4AF9-95D6-69B001D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0">
    <w:name w:val="Основной текст (4) Exact"/>
    <w:basedOn w:val="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ourier New" w:eastAsia="Courier New" w:hAnsi="Courier New" w:cs="Courier New"/>
      <w:b/>
      <w:bCs/>
      <w:i/>
      <w:iCs/>
      <w:smallCaps w:val="0"/>
      <w:strike w:val="0"/>
      <w:spacing w:val="-70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7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  <w:jc w:val="right"/>
    </w:pPr>
    <w:rPr>
      <w:rFonts w:ascii="Consolas" w:eastAsia="Consolas" w:hAnsi="Consolas" w:cs="Consolas"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Courier New" w:eastAsia="Courier New" w:hAnsi="Courier New" w:cs="Courier New"/>
      <w:b/>
      <w:bCs/>
      <w:i/>
      <w:iCs/>
      <w:spacing w:val="-70"/>
      <w:sz w:val="46"/>
      <w:szCs w:val="4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20"/>
      <w:sz w:val="21"/>
      <w:szCs w:val="2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36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6143</Characters>
  <Application>Microsoft Office Word</Application>
  <DocSecurity>0</DocSecurity>
  <Lines>51</Lines>
  <Paragraphs>14</Paragraphs>
  <ScaleCrop>false</ScaleCrop>
  <Company>Microsoft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Ринат и Роза</cp:lastModifiedBy>
  <cp:revision>2</cp:revision>
  <dcterms:created xsi:type="dcterms:W3CDTF">2019-03-04T13:29:00Z</dcterms:created>
  <dcterms:modified xsi:type="dcterms:W3CDTF">2019-03-04T13:31:00Z</dcterms:modified>
</cp:coreProperties>
</file>