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E1519" w:rsidRPr="00A12102" w:rsidRDefault="000E1519" w:rsidP="000E1519">
      <w:pPr>
        <w:pStyle w:val="c0"/>
        <w:shd w:val="clear" w:color="auto" w:fill="FFFFFF"/>
        <w:spacing w:before="0" w:beforeAutospacing="0" w:after="0" w:afterAutospacing="0"/>
        <w:jc w:val="center"/>
        <w:rPr>
          <w:rStyle w:val="c10"/>
          <w:b/>
          <w:bCs/>
          <w:iCs/>
          <w:sz w:val="28"/>
          <w:szCs w:val="28"/>
        </w:rPr>
      </w:pPr>
      <w:r w:rsidRPr="00A12102">
        <w:rPr>
          <w:rStyle w:val="c10"/>
          <w:b/>
          <w:bCs/>
          <w:iCs/>
          <w:sz w:val="28"/>
          <w:szCs w:val="28"/>
        </w:rPr>
        <w:t>Психологические особенности детей раннего возраста</w:t>
      </w:r>
      <w:r w:rsidRPr="00A12102">
        <w:rPr>
          <w:rStyle w:val="c10"/>
          <w:b/>
          <w:bCs/>
          <w:iCs/>
          <w:sz w:val="28"/>
          <w:szCs w:val="28"/>
        </w:rPr>
        <w:t xml:space="preserve"> (1-3 года)</w:t>
      </w:r>
      <w:r w:rsidR="00A12102">
        <w:rPr>
          <w:rStyle w:val="c10"/>
          <w:b/>
          <w:bCs/>
          <w:iCs/>
          <w:sz w:val="28"/>
          <w:szCs w:val="28"/>
        </w:rPr>
        <w:t>.</w:t>
      </w:r>
    </w:p>
    <w:p w:rsidR="00A12102" w:rsidRDefault="00A12102" w:rsidP="000E1519">
      <w:pPr>
        <w:pStyle w:val="c0"/>
        <w:shd w:val="clear" w:color="auto" w:fill="FFFFFF"/>
        <w:spacing w:before="0" w:beforeAutospacing="0" w:after="0" w:afterAutospacing="0"/>
        <w:jc w:val="center"/>
        <w:rPr>
          <w:rStyle w:val="c10"/>
          <w:bCs/>
          <w:iCs/>
          <w:sz w:val="28"/>
          <w:szCs w:val="28"/>
        </w:rPr>
      </w:pPr>
    </w:p>
    <w:p w:rsidR="00A12102" w:rsidRPr="000E1519" w:rsidRDefault="00A12102" w:rsidP="000E1519">
      <w:pPr>
        <w:pStyle w:val="c0"/>
        <w:shd w:val="clear" w:color="auto" w:fill="FFFFFF"/>
        <w:spacing w:before="0" w:beforeAutospacing="0" w:after="0" w:afterAutospacing="0"/>
        <w:jc w:val="center"/>
        <w:rPr>
          <w:rStyle w:val="c10"/>
          <w:bCs/>
          <w:iCs/>
          <w:sz w:val="28"/>
          <w:szCs w:val="28"/>
        </w:rPr>
      </w:pPr>
      <w:r>
        <w:rPr>
          <w:noProof/>
        </w:rPr>
        <w:drawing>
          <wp:inline distT="0" distB="0" distL="0" distR="0">
            <wp:extent cx="5940425" cy="3569535"/>
            <wp:effectExtent l="0" t="0" r="3175" b="0"/>
            <wp:docPr id="1" name="Рисунок 1" descr="Picture backgroun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Picture background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5695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E1519" w:rsidRPr="000E1519" w:rsidRDefault="000E1519" w:rsidP="000E1519">
      <w:pPr>
        <w:pStyle w:val="c0"/>
        <w:shd w:val="clear" w:color="auto" w:fill="FFFFFF"/>
        <w:spacing w:before="0" w:beforeAutospacing="0" w:after="0" w:afterAutospacing="0"/>
        <w:jc w:val="center"/>
        <w:rPr>
          <w:rStyle w:val="c10"/>
          <w:b/>
          <w:bCs/>
          <w:i/>
          <w:iCs/>
        </w:rPr>
      </w:pPr>
    </w:p>
    <w:p w:rsidR="000E1519" w:rsidRPr="000E1519" w:rsidRDefault="000E1519" w:rsidP="000E1519">
      <w:pPr>
        <w:pStyle w:val="c0"/>
        <w:shd w:val="clear" w:color="auto" w:fill="FFFFFF"/>
        <w:spacing w:before="0" w:beforeAutospacing="0" w:after="0" w:afterAutospacing="0"/>
        <w:jc w:val="center"/>
        <w:rPr>
          <w:rStyle w:val="c10"/>
          <w:b/>
          <w:bCs/>
          <w:i/>
          <w:iCs/>
        </w:rPr>
      </w:pPr>
    </w:p>
    <w:p w:rsidR="000E1519" w:rsidRPr="000E1519" w:rsidRDefault="000E1519" w:rsidP="000E1519">
      <w:pPr>
        <w:pStyle w:val="c0"/>
        <w:shd w:val="clear" w:color="auto" w:fill="FFFFFF"/>
        <w:spacing w:before="0" w:beforeAutospacing="0" w:after="0" w:afterAutospacing="0"/>
        <w:ind w:left="-567" w:firstLine="567"/>
        <w:jc w:val="both"/>
      </w:pPr>
      <w:r w:rsidRPr="000E1519">
        <w:rPr>
          <w:color w:val="000000"/>
          <w:shd w:val="clear" w:color="auto" w:fill="FFFFFF"/>
        </w:rPr>
        <w:t>Ранний возраст —</w:t>
      </w:r>
      <w:r w:rsidR="00A12102">
        <w:rPr>
          <w:color w:val="000000"/>
          <w:shd w:val="clear" w:color="auto" w:fill="FFFFFF"/>
        </w:rPr>
        <w:t xml:space="preserve">это </w:t>
      </w:r>
      <w:bookmarkStart w:id="0" w:name="_GoBack"/>
      <w:bookmarkEnd w:id="0"/>
      <w:r>
        <w:rPr>
          <w:color w:val="000000"/>
          <w:shd w:val="clear" w:color="auto" w:fill="FFFFFF"/>
        </w:rPr>
        <w:t xml:space="preserve"> период от года до трех лет. Это важнейший отрезок в жизни человека. </w:t>
      </w:r>
      <w:r w:rsidRPr="000E1519">
        <w:rPr>
          <w:color w:val="000000"/>
          <w:shd w:val="clear" w:color="auto" w:fill="FFFFFF"/>
        </w:rPr>
        <w:t xml:space="preserve"> Именно в эти пару лет </w:t>
      </w:r>
      <w:r w:rsidRPr="000E1519">
        <w:rPr>
          <w:shd w:val="clear" w:color="auto" w:fill="F4F4F4"/>
        </w:rPr>
        <w:t>закладываются наиболее в</w:t>
      </w:r>
      <w:r w:rsidR="00F273C8">
        <w:rPr>
          <w:shd w:val="clear" w:color="auto" w:fill="F4F4F4"/>
        </w:rPr>
        <w:t xml:space="preserve">ажные способности, которые определяют </w:t>
      </w:r>
      <w:r w:rsidRPr="000E1519">
        <w:rPr>
          <w:shd w:val="clear" w:color="auto" w:fill="F4F4F4"/>
        </w:rPr>
        <w:t>дальнейшее развитие человека.</w:t>
      </w:r>
    </w:p>
    <w:p w:rsidR="000E1519" w:rsidRPr="000E1519" w:rsidRDefault="00F273C8" w:rsidP="000E1519">
      <w:pPr>
        <w:pStyle w:val="c0"/>
        <w:shd w:val="clear" w:color="auto" w:fill="FFFFFF"/>
        <w:spacing w:before="0" w:beforeAutospacing="0" w:after="0" w:afterAutospacing="0"/>
        <w:ind w:left="-567" w:firstLine="567"/>
        <w:jc w:val="both"/>
      </w:pPr>
      <w:r>
        <w:rPr>
          <w:color w:val="000000"/>
          <w:shd w:val="clear" w:color="auto" w:fill="FFFFFF"/>
        </w:rPr>
        <w:t xml:space="preserve">В этот период </w:t>
      </w:r>
      <w:r w:rsidR="000E1519" w:rsidRPr="000E1519">
        <w:rPr>
          <w:color w:val="000000"/>
          <w:shd w:val="clear" w:color="auto" w:fill="FFFFFF"/>
        </w:rPr>
        <w:t xml:space="preserve">происходит очень много качественных </w:t>
      </w:r>
      <w:r w:rsidRPr="000E1519">
        <w:rPr>
          <w:color w:val="000000"/>
          <w:shd w:val="clear" w:color="auto" w:fill="FFFFFF"/>
        </w:rPr>
        <w:t>изменений,</w:t>
      </w:r>
      <w:r w:rsidR="000E1519" w:rsidRPr="000E1519">
        <w:rPr>
          <w:color w:val="000000"/>
          <w:shd w:val="clear" w:color="auto" w:fill="FFFFFF"/>
        </w:rPr>
        <w:t xml:space="preserve"> как в физическом, так и </w:t>
      </w:r>
      <w:r>
        <w:rPr>
          <w:color w:val="000000"/>
          <w:shd w:val="clear" w:color="auto" w:fill="FFFFFF"/>
        </w:rPr>
        <w:t>в психическом развитии малыша</w:t>
      </w:r>
      <w:proofErr w:type="gramStart"/>
      <w:r>
        <w:rPr>
          <w:color w:val="000000"/>
          <w:shd w:val="clear" w:color="auto" w:fill="FFFFFF"/>
        </w:rPr>
        <w:t>.</w:t>
      </w:r>
      <w:proofErr w:type="gramEnd"/>
      <w:r>
        <w:rPr>
          <w:color w:val="000000"/>
          <w:shd w:val="clear" w:color="auto" w:fill="FFFFFF"/>
        </w:rPr>
        <w:t xml:space="preserve"> П</w:t>
      </w:r>
      <w:r w:rsidR="000E1519" w:rsidRPr="000E1519">
        <w:rPr>
          <w:color w:val="000000"/>
          <w:shd w:val="clear" w:color="auto" w:fill="FFFFFF"/>
        </w:rPr>
        <w:t>оэтому родителям важно обратить внимание на ключевые моменты и создать необходимые условия для эффективного освоения новых навыков во всех сферах деятельности детей раннего возраста.</w:t>
      </w:r>
    </w:p>
    <w:p w:rsidR="000E1519" w:rsidRDefault="00F273C8" w:rsidP="000E1519">
      <w:pPr>
        <w:pStyle w:val="c4"/>
        <w:shd w:val="clear" w:color="auto" w:fill="FFFFFF"/>
        <w:spacing w:before="0" w:beforeAutospacing="0" w:after="0" w:afterAutospacing="0"/>
        <w:ind w:left="-540" w:firstLine="540"/>
        <w:jc w:val="both"/>
        <w:rPr>
          <w:rStyle w:val="c3"/>
        </w:rPr>
      </w:pPr>
      <w:r>
        <w:rPr>
          <w:rStyle w:val="c3"/>
        </w:rPr>
        <w:t>Ф</w:t>
      </w:r>
      <w:r w:rsidR="000E1519" w:rsidRPr="000E1519">
        <w:rPr>
          <w:rStyle w:val="c3"/>
        </w:rPr>
        <w:t>ормируется мышление, активно развивается двигательная сфера, появляются первые устойчивые качества личности.</w:t>
      </w:r>
    </w:p>
    <w:p w:rsidR="00F273C8" w:rsidRDefault="00F273C8" w:rsidP="000E1519">
      <w:pPr>
        <w:pStyle w:val="c4"/>
        <w:shd w:val="clear" w:color="auto" w:fill="FFFFFF"/>
        <w:spacing w:before="0" w:beforeAutospacing="0" w:after="0" w:afterAutospacing="0"/>
        <w:ind w:left="-540" w:firstLine="540"/>
        <w:jc w:val="both"/>
        <w:rPr>
          <w:color w:val="000000"/>
          <w:shd w:val="clear" w:color="auto" w:fill="FFFFFF"/>
        </w:rPr>
      </w:pPr>
      <w:r>
        <w:rPr>
          <w:color w:val="000000"/>
          <w:shd w:val="clear" w:color="auto" w:fill="FFFFFF"/>
        </w:rPr>
        <w:t>Этот возраст также называют ранним детством</w:t>
      </w:r>
      <w:proofErr w:type="gramStart"/>
      <w:r>
        <w:rPr>
          <w:color w:val="000000"/>
          <w:shd w:val="clear" w:color="auto" w:fill="FFFFFF"/>
        </w:rPr>
        <w:t>.</w:t>
      </w:r>
      <w:proofErr w:type="gramEnd"/>
      <w:r>
        <w:rPr>
          <w:color w:val="000000"/>
          <w:shd w:val="clear" w:color="auto" w:fill="FFFFFF"/>
        </w:rPr>
        <w:t xml:space="preserve"> В это время </w:t>
      </w:r>
      <w:r w:rsidRPr="00F273C8">
        <w:rPr>
          <w:color w:val="000000"/>
          <w:shd w:val="clear" w:color="auto" w:fill="FFFFFF"/>
        </w:rPr>
        <w:t xml:space="preserve">физическое и психическое развитие </w:t>
      </w:r>
      <w:proofErr w:type="gramStart"/>
      <w:r w:rsidRPr="00F273C8">
        <w:rPr>
          <w:color w:val="000000"/>
          <w:shd w:val="clear" w:color="auto" w:fill="FFFFFF"/>
        </w:rPr>
        <w:t>связаны</w:t>
      </w:r>
      <w:proofErr w:type="gramEnd"/>
      <w:r w:rsidRPr="00F273C8">
        <w:rPr>
          <w:color w:val="000000"/>
          <w:shd w:val="clear" w:color="auto" w:fill="FFFFFF"/>
        </w:rPr>
        <w:t xml:space="preserve"> очень тесно.  </w:t>
      </w:r>
      <w:r>
        <w:rPr>
          <w:color w:val="000000"/>
          <w:shd w:val="clear" w:color="auto" w:fill="FFFFFF"/>
        </w:rPr>
        <w:t xml:space="preserve">Ребенок начинает ходить и приобретает все большую самостоятельность. </w:t>
      </w:r>
    </w:p>
    <w:p w:rsidR="00F273C8" w:rsidRDefault="00F273C8" w:rsidP="000E1519">
      <w:pPr>
        <w:pStyle w:val="c4"/>
        <w:shd w:val="clear" w:color="auto" w:fill="FFFFFF"/>
        <w:spacing w:before="0" w:beforeAutospacing="0" w:after="0" w:afterAutospacing="0"/>
        <w:ind w:left="-540" w:firstLine="540"/>
        <w:jc w:val="both"/>
        <w:rPr>
          <w:color w:val="000000"/>
          <w:shd w:val="clear" w:color="auto" w:fill="FFFFFF"/>
        </w:rPr>
      </w:pPr>
      <w:r>
        <w:rPr>
          <w:color w:val="000000"/>
          <w:shd w:val="clear" w:color="auto" w:fill="FFFFFF"/>
        </w:rPr>
        <w:t>Центральный вид</w:t>
      </w:r>
      <w:r w:rsidRPr="00F273C8">
        <w:rPr>
          <w:color w:val="000000"/>
          <w:shd w:val="clear" w:color="auto" w:fill="FFFFFF"/>
        </w:rPr>
        <w:t xml:space="preserve"> деятельности </w:t>
      </w:r>
      <w:r>
        <w:rPr>
          <w:color w:val="000000"/>
          <w:shd w:val="clear" w:color="auto" w:fill="FFFFFF"/>
        </w:rPr>
        <w:t xml:space="preserve">– </w:t>
      </w:r>
      <w:proofErr w:type="gramStart"/>
      <w:r w:rsidRPr="00F273C8">
        <w:rPr>
          <w:color w:val="000000"/>
          <w:shd w:val="clear" w:color="auto" w:fill="FFFFFF"/>
        </w:rPr>
        <w:t>предме</w:t>
      </w:r>
      <w:r>
        <w:rPr>
          <w:color w:val="000000"/>
          <w:shd w:val="clear" w:color="auto" w:fill="FFFFFF"/>
        </w:rPr>
        <w:t>тная</w:t>
      </w:r>
      <w:proofErr w:type="gramEnd"/>
      <w:r>
        <w:rPr>
          <w:color w:val="000000"/>
          <w:shd w:val="clear" w:color="auto" w:fill="FFFFFF"/>
        </w:rPr>
        <w:t xml:space="preserve">, т.е. взаимодействие ребенка с разными предметами. Именно из этих манипуляций </w:t>
      </w:r>
      <w:r w:rsidRPr="00F273C8">
        <w:rPr>
          <w:color w:val="000000"/>
          <w:shd w:val="clear" w:color="auto" w:fill="FFFFFF"/>
        </w:rPr>
        <w:t xml:space="preserve"> постепенно к трем годам развивается игра. </w:t>
      </w:r>
    </w:p>
    <w:p w:rsidR="00F273C8" w:rsidRDefault="00F273C8" w:rsidP="000E1519">
      <w:pPr>
        <w:pStyle w:val="c4"/>
        <w:shd w:val="clear" w:color="auto" w:fill="FFFFFF"/>
        <w:spacing w:before="0" w:beforeAutospacing="0" w:after="0" w:afterAutospacing="0"/>
        <w:ind w:left="-540" w:firstLine="540"/>
        <w:jc w:val="both"/>
        <w:rPr>
          <w:color w:val="000000"/>
          <w:shd w:val="clear" w:color="auto" w:fill="FFFFFF"/>
        </w:rPr>
      </w:pPr>
      <w:r>
        <w:rPr>
          <w:color w:val="000000"/>
          <w:shd w:val="clear" w:color="auto" w:fill="FFFFFF"/>
        </w:rPr>
        <w:t>В</w:t>
      </w:r>
      <w:r w:rsidRPr="00F273C8">
        <w:rPr>
          <w:color w:val="000000"/>
          <w:shd w:val="clear" w:color="auto" w:fill="FFFFFF"/>
        </w:rPr>
        <w:t>ажную роль играет и взаимодействие ребенка со своими родителями, так как именно взрослый выступает образцом для подражания во всем — и в речи, и в выполнении функциональных действий с разными объектами, и в социальном взаимодействии с другими.</w:t>
      </w:r>
    </w:p>
    <w:p w:rsidR="00F273C8" w:rsidRDefault="00F273C8" w:rsidP="000E1519">
      <w:pPr>
        <w:pStyle w:val="c4"/>
        <w:shd w:val="clear" w:color="auto" w:fill="FFFFFF"/>
        <w:spacing w:before="0" w:beforeAutospacing="0" w:after="0" w:afterAutospacing="0"/>
        <w:ind w:left="-540" w:firstLine="540"/>
        <w:jc w:val="both"/>
        <w:rPr>
          <w:shd w:val="clear" w:color="auto" w:fill="FFFFFF"/>
        </w:rPr>
      </w:pPr>
      <w:r w:rsidRPr="00F273C8">
        <w:rPr>
          <w:shd w:val="clear" w:color="auto" w:fill="FFFFFF"/>
        </w:rPr>
        <w:t>Особое значение для психического развития ребенка имеет </w:t>
      </w:r>
      <w:hyperlink r:id="rId6" w:history="1">
        <w:r w:rsidRPr="00F273C8">
          <w:rPr>
            <w:rStyle w:val="a3"/>
            <w:color w:val="auto"/>
            <w:u w:val="none"/>
            <w:shd w:val="clear" w:color="auto" w:fill="FFFFFF"/>
          </w:rPr>
          <w:t>эмоциональное состояние</w:t>
        </w:r>
      </w:hyperlink>
      <w:r w:rsidRPr="00F273C8">
        <w:rPr>
          <w:shd w:val="clear" w:color="auto" w:fill="FFFFFF"/>
        </w:rPr>
        <w:t xml:space="preserve">. Если ребенок ощущает себя в безопасности и комфорте, он более открыт к получению новых знаний об окружающем, а также способен лучше формировать социальные связи и необходимые для общения </w:t>
      </w:r>
      <w:proofErr w:type="gramStart"/>
      <w:r w:rsidRPr="00F273C8">
        <w:rPr>
          <w:shd w:val="clear" w:color="auto" w:fill="FFFFFF"/>
        </w:rPr>
        <w:t>со</w:t>
      </w:r>
      <w:proofErr w:type="gramEnd"/>
      <w:r w:rsidRPr="00F273C8">
        <w:rPr>
          <w:shd w:val="clear" w:color="auto" w:fill="FFFFFF"/>
        </w:rPr>
        <w:t xml:space="preserve"> взрослыми и другими детьми привычки.</w:t>
      </w:r>
    </w:p>
    <w:p w:rsidR="00F273C8" w:rsidRDefault="00F273C8" w:rsidP="000E1519">
      <w:pPr>
        <w:pStyle w:val="c4"/>
        <w:shd w:val="clear" w:color="auto" w:fill="FFFFFF"/>
        <w:spacing w:before="0" w:beforeAutospacing="0" w:after="0" w:afterAutospacing="0"/>
        <w:ind w:left="-540" w:firstLine="540"/>
        <w:jc w:val="both"/>
      </w:pPr>
      <w:r>
        <w:t xml:space="preserve">ПАМЯТЬ. </w:t>
      </w:r>
    </w:p>
    <w:p w:rsidR="00F273C8" w:rsidRDefault="00F273C8" w:rsidP="000E1519">
      <w:pPr>
        <w:pStyle w:val="c4"/>
        <w:shd w:val="clear" w:color="auto" w:fill="FFFFFF"/>
        <w:spacing w:before="0" w:beforeAutospacing="0" w:after="0" w:afterAutospacing="0"/>
        <w:ind w:left="-540" w:firstLine="540"/>
        <w:jc w:val="both"/>
      </w:pPr>
      <w:r>
        <w:t xml:space="preserve">В начале 2-го года малыш узнает знакомых людей, даже если он их не видел несколько недель, хорошо вспоминает события недельной давности, хорошо ориентируется в расположении комнат в квартире и предметов в них. Выходя на улицу сам, подходит к месту, где недавно играл. </w:t>
      </w:r>
    </w:p>
    <w:p w:rsidR="00F273C8" w:rsidRDefault="00F273C8" w:rsidP="000E1519">
      <w:pPr>
        <w:pStyle w:val="c4"/>
        <w:shd w:val="clear" w:color="auto" w:fill="FFFFFF"/>
        <w:spacing w:before="0" w:beforeAutospacing="0" w:after="0" w:afterAutospacing="0"/>
        <w:ind w:left="-540" w:firstLine="540"/>
        <w:jc w:val="both"/>
      </w:pPr>
      <w:r>
        <w:lastRenderedPageBreak/>
        <w:t xml:space="preserve">К концу 2-го года узнавание более совершенно. Помнит события трехмесячной давности. На 3-м году жизни малыш может вспомнить события, происходившие с ним 6 месяцев назад (например, летом вспоминают зимние события). </w:t>
      </w:r>
    </w:p>
    <w:p w:rsidR="003A6368" w:rsidRDefault="00F273C8" w:rsidP="000E1519">
      <w:pPr>
        <w:pStyle w:val="c4"/>
        <w:shd w:val="clear" w:color="auto" w:fill="FFFFFF"/>
        <w:spacing w:before="0" w:beforeAutospacing="0" w:after="0" w:afterAutospacing="0"/>
        <w:ind w:left="-540" w:firstLine="540"/>
        <w:jc w:val="both"/>
      </w:pPr>
      <w:r>
        <w:t xml:space="preserve">ВНИМАНИЕ </w:t>
      </w:r>
    </w:p>
    <w:p w:rsidR="00F273C8" w:rsidRDefault="00F273C8" w:rsidP="000E1519">
      <w:pPr>
        <w:pStyle w:val="c4"/>
        <w:shd w:val="clear" w:color="auto" w:fill="FFFFFF"/>
        <w:spacing w:before="0" w:beforeAutospacing="0" w:after="0" w:afterAutospacing="0"/>
        <w:ind w:left="-540" w:firstLine="540"/>
        <w:jc w:val="both"/>
      </w:pPr>
      <w:r>
        <w:t xml:space="preserve">непроизвольно. Особенности нервной системы ребенка таковы, что он не может долго концентрировать свое внимание на одном виде деятельности. Однако по сравнению с более ранним возрастом внимание становиться более устойчивым. В 1 год может удерживать внимание на одной игрушке 10 минут, в 3 года – примерно 30 минут, а если сильно заинтересовался, то может быть </w:t>
      </w:r>
      <w:proofErr w:type="gramStart"/>
      <w:r>
        <w:t>трудно</w:t>
      </w:r>
      <w:proofErr w:type="gramEnd"/>
      <w:r>
        <w:t xml:space="preserve"> отвлечь и через полчаса. </w:t>
      </w:r>
    </w:p>
    <w:p w:rsidR="003A6368" w:rsidRDefault="00F273C8" w:rsidP="000E1519">
      <w:pPr>
        <w:pStyle w:val="c4"/>
        <w:shd w:val="clear" w:color="auto" w:fill="FFFFFF"/>
        <w:spacing w:before="0" w:beforeAutospacing="0" w:after="0" w:afterAutospacing="0"/>
        <w:ind w:left="-540" w:firstLine="540"/>
        <w:jc w:val="both"/>
      </w:pPr>
      <w:r>
        <w:t xml:space="preserve">Трудно привлечь внимание к предмету, который малыша не интересует. Очень важно в этом возрасте побуждать ребенка чем-то заняться, вызывать его интерес, но не принуждать. </w:t>
      </w:r>
    </w:p>
    <w:p w:rsidR="003A6368" w:rsidRDefault="00F273C8" w:rsidP="000E1519">
      <w:pPr>
        <w:pStyle w:val="c4"/>
        <w:shd w:val="clear" w:color="auto" w:fill="FFFFFF"/>
        <w:spacing w:before="0" w:beforeAutospacing="0" w:after="0" w:afterAutospacing="0"/>
        <w:ind w:left="-540" w:firstLine="540"/>
        <w:jc w:val="both"/>
      </w:pPr>
      <w:r>
        <w:t xml:space="preserve">В возрасте 1-3 года активно развивается воображение (например, малыш скачет на палке, как на лошади). </w:t>
      </w:r>
    </w:p>
    <w:p w:rsidR="003A6368" w:rsidRDefault="00F273C8" w:rsidP="000E1519">
      <w:pPr>
        <w:pStyle w:val="c4"/>
        <w:shd w:val="clear" w:color="auto" w:fill="FFFFFF"/>
        <w:spacing w:before="0" w:beforeAutospacing="0" w:after="0" w:afterAutospacing="0"/>
        <w:ind w:left="-540" w:firstLine="540"/>
        <w:jc w:val="both"/>
      </w:pPr>
      <w:r>
        <w:t xml:space="preserve">ВОСПРИЯТИЕ </w:t>
      </w:r>
    </w:p>
    <w:p w:rsidR="003A6368" w:rsidRDefault="00F273C8" w:rsidP="000E1519">
      <w:pPr>
        <w:pStyle w:val="c4"/>
        <w:shd w:val="clear" w:color="auto" w:fill="FFFFFF"/>
        <w:spacing w:before="0" w:beforeAutospacing="0" w:after="0" w:afterAutospacing="0"/>
        <w:ind w:left="-540" w:firstLine="540"/>
        <w:jc w:val="both"/>
      </w:pPr>
      <w:r>
        <w:t>крайне несовершенно. Ребенок в 1 год неспособен последовательно рассматривать предмет и выяснять его свойства. Обычно малыш выделяет только один признак, который бросается в глаза. Например, усвоив слово «</w:t>
      </w:r>
      <w:proofErr w:type="spellStart"/>
      <w:r>
        <w:t>пти</w:t>
      </w:r>
      <w:proofErr w:type="spellEnd"/>
      <w:r>
        <w:t xml:space="preserve">» (птичка) малыш начинает называть так все предметы, у которых есть что-то похожее на клюв. </w:t>
      </w:r>
    </w:p>
    <w:p w:rsidR="003A6368" w:rsidRDefault="00F273C8" w:rsidP="000E1519">
      <w:pPr>
        <w:pStyle w:val="c4"/>
        <w:shd w:val="clear" w:color="auto" w:fill="FFFFFF"/>
        <w:spacing w:before="0" w:beforeAutospacing="0" w:after="0" w:afterAutospacing="0"/>
        <w:ind w:left="-540" w:firstLine="540"/>
        <w:jc w:val="both"/>
      </w:pPr>
      <w:proofErr w:type="gramStart"/>
      <w:r>
        <w:t xml:space="preserve">К концу 3-го года ребенок усваивает 5-6 форм (круг, овал, квадрат, прямоугольник, треугольник, многоугольник), 8 цветов (красный, оранжевый, желтый, зеленый, синий, фиолетовый, белый, черный). </w:t>
      </w:r>
      <w:proofErr w:type="gramEnd"/>
    </w:p>
    <w:p w:rsidR="003A6368" w:rsidRDefault="00F273C8" w:rsidP="000E1519">
      <w:pPr>
        <w:pStyle w:val="c4"/>
        <w:shd w:val="clear" w:color="auto" w:fill="FFFFFF"/>
        <w:spacing w:before="0" w:beforeAutospacing="0" w:after="0" w:afterAutospacing="0"/>
        <w:ind w:left="-540" w:firstLine="540"/>
        <w:jc w:val="both"/>
      </w:pPr>
      <w:r>
        <w:t xml:space="preserve">Наибольшее влияние на развитие интеллекта оказывают действия с предметами (орудиями): соотнесение предметов между собой (например, складывание пирамидки), употребление орудий (например, кушает ложкой). Малышу свойственна повышенная эмоциональность. </w:t>
      </w:r>
    </w:p>
    <w:p w:rsidR="003A6368" w:rsidRDefault="00F273C8" w:rsidP="000E1519">
      <w:pPr>
        <w:pStyle w:val="c4"/>
        <w:shd w:val="clear" w:color="auto" w:fill="FFFFFF"/>
        <w:spacing w:before="0" w:beforeAutospacing="0" w:after="0" w:afterAutospacing="0"/>
        <w:ind w:left="-540" w:firstLine="540"/>
        <w:jc w:val="both"/>
      </w:pPr>
      <w:r>
        <w:t xml:space="preserve">МЫШЛЕНИЕ. </w:t>
      </w:r>
    </w:p>
    <w:p w:rsidR="003A6368" w:rsidRDefault="00F273C8" w:rsidP="000E1519">
      <w:pPr>
        <w:pStyle w:val="c4"/>
        <w:shd w:val="clear" w:color="auto" w:fill="FFFFFF"/>
        <w:spacing w:before="0" w:beforeAutospacing="0" w:after="0" w:afterAutospacing="0"/>
        <w:ind w:left="-540" w:firstLine="540"/>
        <w:jc w:val="both"/>
      </w:pPr>
      <w:r>
        <w:t xml:space="preserve">Развиваются наглядно действенное и наглядно образное мышление. Зарождаются обобщения. Ребенок начинает усваивать знаки, однако они пока разобщены, не связаны между собой. </w:t>
      </w:r>
    </w:p>
    <w:p w:rsidR="003A6368" w:rsidRDefault="00F273C8" w:rsidP="000E1519">
      <w:pPr>
        <w:pStyle w:val="c4"/>
        <w:shd w:val="clear" w:color="auto" w:fill="FFFFFF"/>
        <w:spacing w:before="0" w:beforeAutospacing="0" w:after="0" w:afterAutospacing="0"/>
        <w:ind w:left="-540" w:firstLine="540"/>
        <w:jc w:val="both"/>
      </w:pPr>
      <w:r>
        <w:t xml:space="preserve">В возрасте 1-2 лет ребенок начинает активно экспериментировать методом проб и ошибок, использовать разные способы действия с предметами. Например, заметив направление, в котором упал предмет, малыш его будет бросать снова и снова разными способами и смотреть на результат. Закатившуюся вещицу ребенок будет также доставить </w:t>
      </w:r>
      <w:proofErr w:type="gramStart"/>
      <w:r>
        <w:t>разными</w:t>
      </w:r>
      <w:proofErr w:type="gramEnd"/>
      <w:r>
        <w:t xml:space="preserve"> способам: с помощью, веревки, палки, ложки и т.п. </w:t>
      </w:r>
    </w:p>
    <w:p w:rsidR="003A6368" w:rsidRDefault="00F273C8" w:rsidP="000E1519">
      <w:pPr>
        <w:pStyle w:val="c4"/>
        <w:shd w:val="clear" w:color="auto" w:fill="FFFFFF"/>
        <w:spacing w:before="0" w:beforeAutospacing="0" w:after="0" w:afterAutospacing="0"/>
        <w:ind w:left="-540" w:firstLine="540"/>
        <w:jc w:val="both"/>
      </w:pPr>
      <w:r>
        <w:t>В раннем возрасте слово взрослого может содействовать развитию наглядно</w:t>
      </w:r>
      <w:r>
        <w:t xml:space="preserve">действенного мышления. Взрослый может подсказать ребенку выход из ситуации не только действием, но и словом. Например, если малыш настойчиво тянет коробку через прутья кровати, взрослый может дать только словесную инструкцию: «Поверни коробочку, тогда она пройдет». </w:t>
      </w:r>
    </w:p>
    <w:p w:rsidR="003A6368" w:rsidRDefault="00F273C8" w:rsidP="000E1519">
      <w:pPr>
        <w:pStyle w:val="c4"/>
        <w:shd w:val="clear" w:color="auto" w:fill="FFFFFF"/>
        <w:spacing w:before="0" w:beforeAutospacing="0" w:after="0" w:afterAutospacing="0"/>
        <w:ind w:left="-540" w:firstLine="540"/>
        <w:jc w:val="both"/>
      </w:pPr>
      <w:r>
        <w:t xml:space="preserve">РЕЧЬ. </w:t>
      </w:r>
    </w:p>
    <w:p w:rsidR="003A6368" w:rsidRDefault="00F273C8" w:rsidP="000E1519">
      <w:pPr>
        <w:pStyle w:val="c4"/>
        <w:shd w:val="clear" w:color="auto" w:fill="FFFFFF"/>
        <w:spacing w:before="0" w:beforeAutospacing="0" w:after="0" w:afterAutospacing="0"/>
        <w:ind w:left="-540" w:firstLine="540"/>
        <w:jc w:val="both"/>
      </w:pPr>
      <w:r>
        <w:t xml:space="preserve">Темпы развития речи у детей отличаются: кто-то произносит свои первые слова еще до года, кто-то в полтора, а кто-то долго молчит, вызывая беспокойство родителей, а затем начинает разговаривать предложениями. </w:t>
      </w:r>
    </w:p>
    <w:p w:rsidR="003A6368" w:rsidRDefault="00F273C8" w:rsidP="000E1519">
      <w:pPr>
        <w:pStyle w:val="c4"/>
        <w:shd w:val="clear" w:color="auto" w:fill="FFFFFF"/>
        <w:spacing w:before="0" w:beforeAutospacing="0" w:after="0" w:afterAutospacing="0"/>
        <w:ind w:left="-540" w:firstLine="540"/>
        <w:jc w:val="both"/>
      </w:pPr>
      <w:r>
        <w:t xml:space="preserve">Сроки появления речи и объем активного словаря у детей во многом зависят </w:t>
      </w:r>
      <w:proofErr w:type="gramStart"/>
      <w:r>
        <w:t>от</w:t>
      </w:r>
      <w:proofErr w:type="gramEnd"/>
      <w:r>
        <w:t xml:space="preserve">: </w:t>
      </w:r>
    </w:p>
    <w:p w:rsidR="003A6368" w:rsidRDefault="00F273C8" w:rsidP="000E1519">
      <w:pPr>
        <w:pStyle w:val="c4"/>
        <w:shd w:val="clear" w:color="auto" w:fill="FFFFFF"/>
        <w:spacing w:before="0" w:beforeAutospacing="0" w:after="0" w:afterAutospacing="0"/>
        <w:ind w:left="-540" w:firstLine="540"/>
        <w:jc w:val="both"/>
      </w:pPr>
      <w:r>
        <w:t xml:space="preserve">- Индивидуальных особенностей развития ребенка. </w:t>
      </w:r>
    </w:p>
    <w:p w:rsidR="003A6368" w:rsidRDefault="00F273C8" w:rsidP="000E1519">
      <w:pPr>
        <w:pStyle w:val="c4"/>
        <w:shd w:val="clear" w:color="auto" w:fill="FFFFFF"/>
        <w:spacing w:before="0" w:beforeAutospacing="0" w:after="0" w:afterAutospacing="0"/>
        <w:ind w:left="-540" w:firstLine="540"/>
        <w:jc w:val="both"/>
      </w:pPr>
      <w:r>
        <w:t xml:space="preserve">- Языковой среды, живой речи: чем больше и качественнее общаются родители с ребенком, тем быстрее развивается его речь. </w:t>
      </w:r>
    </w:p>
    <w:p w:rsidR="003A6368" w:rsidRDefault="00F273C8" w:rsidP="003A6368">
      <w:pPr>
        <w:pStyle w:val="c4"/>
        <w:shd w:val="clear" w:color="auto" w:fill="FFFFFF"/>
        <w:spacing w:before="0" w:beforeAutospacing="0" w:after="0" w:afterAutospacing="0"/>
        <w:ind w:left="-540" w:firstLine="540"/>
        <w:jc w:val="both"/>
      </w:pPr>
      <w:proofErr w:type="gramStart"/>
      <w:r>
        <w:t>- Особенностей, связанных с полом: мальчики склонны позже начинать говорить, у них в позже появляется фразовая речь.</w:t>
      </w:r>
      <w:proofErr w:type="gramEnd"/>
      <w:r>
        <w:t xml:space="preserve"> Это связано с тем, что у мальчиков и девочек существуют свои особенности в физиологическом, психологическом и соотве</w:t>
      </w:r>
      <w:r w:rsidR="003A6368">
        <w:t xml:space="preserve">тственно в речевом развитии. </w:t>
      </w:r>
    </w:p>
    <w:p w:rsidR="003A6368" w:rsidRDefault="00F273C8" w:rsidP="003A6368">
      <w:pPr>
        <w:pStyle w:val="c4"/>
        <w:shd w:val="clear" w:color="auto" w:fill="FFFFFF"/>
        <w:spacing w:before="0" w:beforeAutospacing="0" w:after="0" w:afterAutospacing="0"/>
        <w:ind w:left="-540" w:firstLine="540"/>
        <w:jc w:val="both"/>
      </w:pPr>
      <w:r>
        <w:t xml:space="preserve">МЕЛКАЯ МОТОРИКА (ловкость) - это четкие и скоординированные движения пальцев и рук под контролем зрения. От развития мелкой моторики зависит: </w:t>
      </w:r>
    </w:p>
    <w:p w:rsidR="003A6368" w:rsidRDefault="00F273C8" w:rsidP="003A6368">
      <w:pPr>
        <w:pStyle w:val="c4"/>
        <w:shd w:val="clear" w:color="auto" w:fill="FFFFFF"/>
        <w:spacing w:before="0" w:beforeAutospacing="0" w:after="0" w:afterAutospacing="0"/>
        <w:ind w:left="-540" w:firstLine="540"/>
        <w:jc w:val="both"/>
      </w:pPr>
      <w:r>
        <w:lastRenderedPageBreak/>
        <w:sym w:font="Symbol" w:char="F076"/>
      </w:r>
      <w:r>
        <w:t xml:space="preserve"> Формирование основных практических умений ребенка (овладение ложкой, развязывание и </w:t>
      </w:r>
      <w:proofErr w:type="spellStart"/>
      <w:r>
        <w:t>расшнуровывание</w:t>
      </w:r>
      <w:proofErr w:type="spellEnd"/>
      <w:r>
        <w:t xml:space="preserve"> одежды и обуви, рисование фломастером кистью, вырезание ножницами, пересыпание, готовность руки к письму и т.п.). </w:t>
      </w:r>
    </w:p>
    <w:p w:rsidR="003A6368" w:rsidRDefault="00F273C8" w:rsidP="003A6368">
      <w:pPr>
        <w:pStyle w:val="c4"/>
        <w:shd w:val="clear" w:color="auto" w:fill="FFFFFF"/>
        <w:spacing w:before="0" w:beforeAutospacing="0" w:after="0" w:afterAutospacing="0"/>
        <w:ind w:left="-540" w:firstLine="540"/>
        <w:jc w:val="both"/>
      </w:pPr>
      <w:r>
        <w:sym w:font="Symbol" w:char="F076"/>
      </w:r>
      <w:r>
        <w:t xml:space="preserve"> Развитие речи. Когда малыш манипулирует мелкими предметами, развиваются соответствующие зоны головного мозга, отвечающие за развитие речи. </w:t>
      </w:r>
    </w:p>
    <w:p w:rsidR="00F273C8" w:rsidRDefault="00F273C8" w:rsidP="003A6368">
      <w:pPr>
        <w:pStyle w:val="c4"/>
        <w:shd w:val="clear" w:color="auto" w:fill="FFFFFF"/>
        <w:spacing w:before="0" w:beforeAutospacing="0" w:after="0" w:afterAutospacing="0"/>
        <w:ind w:left="-540" w:firstLine="540"/>
        <w:jc w:val="both"/>
      </w:pPr>
      <w:r>
        <w:sym w:font="Symbol" w:char="F076"/>
      </w:r>
      <w:r>
        <w:t xml:space="preserve"> Развитие интеллектуальных способностей, внимания, памяти</w:t>
      </w:r>
      <w:r w:rsidR="003A6368">
        <w:t xml:space="preserve">, мышления, воображения. </w:t>
      </w:r>
    </w:p>
    <w:p w:rsidR="003A6368" w:rsidRDefault="003A6368" w:rsidP="003A6368">
      <w:pPr>
        <w:pStyle w:val="c4"/>
        <w:shd w:val="clear" w:color="auto" w:fill="FFFFFF"/>
        <w:spacing w:before="0" w:beforeAutospacing="0" w:after="0" w:afterAutospacing="0"/>
        <w:ind w:left="-540" w:firstLine="540"/>
        <w:jc w:val="both"/>
      </w:pPr>
    </w:p>
    <w:p w:rsidR="003A6368" w:rsidRPr="00F273C8" w:rsidRDefault="003A6368" w:rsidP="003A6368">
      <w:pPr>
        <w:pStyle w:val="c4"/>
        <w:shd w:val="clear" w:color="auto" w:fill="FFFFFF"/>
        <w:spacing w:before="0" w:beforeAutospacing="0" w:after="0" w:afterAutospacing="0"/>
        <w:ind w:left="-540" w:firstLine="540"/>
        <w:jc w:val="both"/>
        <w:rPr>
          <w:rStyle w:val="c3"/>
        </w:rPr>
      </w:pPr>
      <w:r>
        <w:t>В период от 1 года до 3-х лет развитие мозга и психики ребенка не просто быстрое, а стремительное. От того, сколько времени, внимания и возможностей для развития предоставляют родители зависят интеллектуальные способности малыша в дальнейшем</w:t>
      </w:r>
      <w:proofErr w:type="gramStart"/>
      <w:r>
        <w:t>.</w:t>
      </w:r>
      <w:proofErr w:type="gramEnd"/>
      <w:r>
        <w:t xml:space="preserve"> </w:t>
      </w:r>
      <w:proofErr w:type="gramStart"/>
      <w:r>
        <w:t>н</w:t>
      </w:r>
      <w:proofErr w:type="gramEnd"/>
      <w:r>
        <w:t>емаловажную роль здесь играют развивающая среда и правильно подобранные развивающие игрушки.</w:t>
      </w:r>
    </w:p>
    <w:p w:rsidR="000E1519" w:rsidRPr="00F273C8" w:rsidRDefault="000E1519" w:rsidP="000E1519">
      <w:pPr>
        <w:pStyle w:val="c4"/>
        <w:shd w:val="clear" w:color="auto" w:fill="FFFFFF"/>
        <w:spacing w:before="0" w:beforeAutospacing="0" w:after="0" w:afterAutospacing="0"/>
        <w:ind w:left="-540" w:firstLine="540"/>
        <w:jc w:val="both"/>
      </w:pPr>
    </w:p>
    <w:p w:rsidR="002B277E" w:rsidRPr="00F273C8" w:rsidRDefault="00A12102">
      <w:pPr>
        <w:rPr>
          <w:rFonts w:ascii="Times New Roman" w:hAnsi="Times New Roman" w:cs="Times New Roman"/>
          <w:sz w:val="24"/>
          <w:szCs w:val="24"/>
        </w:rPr>
      </w:pPr>
    </w:p>
    <w:sectPr w:rsidR="002B277E" w:rsidRPr="00F273C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05490"/>
    <w:rsid w:val="000E1519"/>
    <w:rsid w:val="00205490"/>
    <w:rsid w:val="003A6368"/>
    <w:rsid w:val="004A0895"/>
    <w:rsid w:val="004B581D"/>
    <w:rsid w:val="00A12102"/>
    <w:rsid w:val="00F273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0">
    <w:name w:val="c0"/>
    <w:basedOn w:val="a"/>
    <w:rsid w:val="000E151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0">
    <w:name w:val="c10"/>
    <w:basedOn w:val="a0"/>
    <w:rsid w:val="000E1519"/>
  </w:style>
  <w:style w:type="paragraph" w:customStyle="1" w:styleId="c4">
    <w:name w:val="c4"/>
    <w:basedOn w:val="a"/>
    <w:rsid w:val="000E151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3">
    <w:name w:val="c3"/>
    <w:basedOn w:val="a0"/>
    <w:rsid w:val="000E1519"/>
  </w:style>
  <w:style w:type="character" w:styleId="a3">
    <w:name w:val="Hyperlink"/>
    <w:basedOn w:val="a0"/>
    <w:uiPriority w:val="99"/>
    <w:semiHidden/>
    <w:unhideWhenUsed/>
    <w:rsid w:val="00F273C8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A1210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1210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0">
    <w:name w:val="c0"/>
    <w:basedOn w:val="a"/>
    <w:rsid w:val="000E151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0">
    <w:name w:val="c10"/>
    <w:basedOn w:val="a0"/>
    <w:rsid w:val="000E1519"/>
  </w:style>
  <w:style w:type="paragraph" w:customStyle="1" w:styleId="c4">
    <w:name w:val="c4"/>
    <w:basedOn w:val="a"/>
    <w:rsid w:val="000E151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3">
    <w:name w:val="c3"/>
    <w:basedOn w:val="a0"/>
    <w:rsid w:val="000E1519"/>
  </w:style>
  <w:style w:type="character" w:styleId="a3">
    <w:name w:val="Hyperlink"/>
    <w:basedOn w:val="a0"/>
    <w:uiPriority w:val="99"/>
    <w:semiHidden/>
    <w:unhideWhenUsed/>
    <w:rsid w:val="00F273C8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A1210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1210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25061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s://medaboutme.ru/articles/psikhologiya_cheloveka_o_svyazi_snov_i_emotsionalnogo_sostoyaniya/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3</Pages>
  <Words>922</Words>
  <Characters>5257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6167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Екатерина</dc:creator>
  <cp:keywords/>
  <dc:description/>
  <cp:lastModifiedBy>Екатерина</cp:lastModifiedBy>
  <cp:revision>3</cp:revision>
  <dcterms:created xsi:type="dcterms:W3CDTF">2024-12-24T05:43:00Z</dcterms:created>
  <dcterms:modified xsi:type="dcterms:W3CDTF">2024-12-24T06:09:00Z</dcterms:modified>
</cp:coreProperties>
</file>